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374C" w14:textId="77777777" w:rsidR="00234CF3" w:rsidRDefault="00234CF3" w:rsidP="00060920">
      <w:pPr>
        <w:rPr>
          <w:rFonts w:ascii="TH SarabunIT๙" w:hAnsi="TH SarabunIT๙" w:cs="TH SarabunIT๙"/>
        </w:rPr>
      </w:pPr>
    </w:p>
    <w:p w14:paraId="2D19D02F" w14:textId="2336DE91" w:rsidR="00385F87" w:rsidRDefault="00B26EFE" w:rsidP="000609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3D581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191.6pt;margin-top:-37.6pt;width:1in;height:82pt;z-index:251658240;mso-wrap-edited:f;mso-width-percent:0;mso-height-percent:0;mso-width-percent:0;mso-height-percent:0" fillcolor="window">
            <v:imagedata r:id="rId5" o:title=""/>
          </v:shape>
          <o:OLEObject Type="Embed" ProgID="Word.Picture.8" ShapeID="_x0000_s1027" DrawAspect="Content" ObjectID="_1834824263" r:id="rId6"/>
        </w:object>
      </w:r>
    </w:p>
    <w:p w14:paraId="0C3B9083" w14:textId="36B953B4" w:rsidR="00385F87" w:rsidRDefault="00385F87" w:rsidP="00060920">
      <w:pPr>
        <w:rPr>
          <w:rFonts w:ascii="TH SarabunIT๙" w:hAnsi="TH SarabunIT๙" w:cs="TH SarabunIT๙"/>
        </w:rPr>
      </w:pPr>
    </w:p>
    <w:p w14:paraId="476084C3" w14:textId="52D0AF7A" w:rsidR="00385F87" w:rsidRDefault="00385F87" w:rsidP="00060920">
      <w:pPr>
        <w:rPr>
          <w:rFonts w:ascii="TH SarabunIT๙" w:hAnsi="TH SarabunIT๙" w:cs="TH SarabunIT๙"/>
        </w:rPr>
      </w:pPr>
    </w:p>
    <w:p w14:paraId="15BF7C15" w14:textId="0D39F947" w:rsidR="00385F87" w:rsidRPr="00385F87" w:rsidRDefault="00385F87" w:rsidP="00385F87">
      <w:pPr>
        <w:jc w:val="center"/>
        <w:rPr>
          <w:rFonts w:ascii="TH SarabunIT๙" w:hAnsi="TH SarabunIT๙" w:cs="TH SarabunIT๙"/>
        </w:rPr>
      </w:pPr>
      <w:r w:rsidRPr="00385F87">
        <w:rPr>
          <w:rFonts w:ascii="TH SarabunIT๙" w:hAnsi="TH SarabunIT๙" w:cs="TH SarabunIT๙"/>
          <w:cs/>
        </w:rPr>
        <w:t>คำสั่งสำนักงานสาธารณสุขอำเภอ</w:t>
      </w:r>
      <w:r w:rsidR="006F01BC">
        <w:rPr>
          <w:rFonts w:ascii="TH SarabunIT๙" w:hAnsi="TH SarabunIT๙" w:cs="TH SarabunIT๙" w:hint="cs"/>
          <w:cs/>
        </w:rPr>
        <w:t>เมืองอ่างทอง</w:t>
      </w:r>
    </w:p>
    <w:p w14:paraId="7E182CBF" w14:textId="6E54B372" w:rsidR="00385F87" w:rsidRDefault="00385F87" w:rsidP="00385F87">
      <w:pPr>
        <w:jc w:val="center"/>
        <w:rPr>
          <w:rFonts w:ascii="TH SarabunIT๙" w:hAnsi="TH SarabunIT๙" w:cs="TH SarabunIT๙"/>
        </w:rPr>
      </w:pPr>
      <w:r w:rsidRPr="00385F87">
        <w:rPr>
          <w:rFonts w:ascii="TH SarabunIT๙" w:hAnsi="TH SarabunIT๙" w:cs="TH SarabunIT๙"/>
          <w:cs/>
        </w:rPr>
        <w:t>ที่</w:t>
      </w:r>
      <w:r w:rsidR="00794609">
        <w:rPr>
          <w:rFonts w:ascii="TH SarabunIT๙" w:hAnsi="TH SarabunIT๙" w:cs="TH SarabunIT๙" w:hint="cs"/>
          <w:cs/>
        </w:rPr>
        <w:t xml:space="preserve">  </w:t>
      </w:r>
      <w:r w:rsidR="00B26EFE">
        <w:rPr>
          <w:rFonts w:ascii="TH SarabunIT๙" w:hAnsi="TH SarabunIT๙" w:cs="TH SarabunIT๙" w:hint="cs"/>
          <w:cs/>
        </w:rPr>
        <w:t>๖๘</w:t>
      </w:r>
      <w:r w:rsidRPr="00385F87">
        <w:rPr>
          <w:rFonts w:ascii="TH SarabunIT๙" w:hAnsi="TH SarabunIT๙" w:cs="TH SarabunIT๙"/>
          <w:cs/>
        </w:rPr>
        <w:t xml:space="preserve"> /๒๕๖</w:t>
      </w:r>
      <w:r w:rsidR="00EF78DB">
        <w:rPr>
          <w:rFonts w:ascii="TH SarabunIT๙" w:hAnsi="TH SarabunIT๙" w:cs="TH SarabunIT๙" w:hint="cs"/>
          <w:cs/>
        </w:rPr>
        <w:t>๘</w:t>
      </w:r>
    </w:p>
    <w:p w14:paraId="6286DBB4" w14:textId="1D60CB49" w:rsidR="00385F87" w:rsidRDefault="00385F87" w:rsidP="00385F87">
      <w:pPr>
        <w:pBdr>
          <w:bottom w:val="single" w:sz="6" w:space="1" w:color="auto"/>
        </w:pBdr>
        <w:jc w:val="center"/>
        <w:rPr>
          <w:rFonts w:ascii="TH SarabunIT๙" w:hAnsi="TH SarabunIT๙" w:cs="TH SarabunIT๙"/>
        </w:rPr>
      </w:pPr>
      <w:r w:rsidRPr="00385F87">
        <w:rPr>
          <w:rFonts w:ascii="TH SarabunIT๙" w:hAnsi="TH SarabunIT๙" w:cs="TH SarabunIT๙"/>
          <w:cs/>
        </w:rPr>
        <w:t>เรื่อง มาตรการเผยแพร่ข้อมูลทางราชการผ่านเว็ปไซต์หน่วยงาน</w:t>
      </w:r>
    </w:p>
    <w:p w14:paraId="64FC95C7" w14:textId="77777777" w:rsidR="00CE7BC0" w:rsidRDefault="00CE7BC0" w:rsidP="00385F87">
      <w:pPr>
        <w:pBdr>
          <w:bottom w:val="single" w:sz="6" w:space="1" w:color="auto"/>
        </w:pBdr>
        <w:jc w:val="center"/>
        <w:rPr>
          <w:rFonts w:ascii="TH SarabunIT๙" w:hAnsi="TH SarabunIT๙" w:cs="TH SarabunIT๙"/>
        </w:rPr>
      </w:pPr>
    </w:p>
    <w:p w14:paraId="38ED8DC3" w14:textId="77777777" w:rsidR="00385F87" w:rsidRDefault="00385F87" w:rsidP="00385F87">
      <w:pPr>
        <w:jc w:val="center"/>
        <w:rPr>
          <w:rFonts w:ascii="TH SarabunIT๙" w:hAnsi="TH SarabunIT๙" w:cs="TH SarabunIT๙"/>
        </w:rPr>
      </w:pPr>
    </w:p>
    <w:p w14:paraId="037CAC05" w14:textId="689673FE" w:rsidR="00385F87" w:rsidRPr="00385F87" w:rsidRDefault="00385F87" w:rsidP="00385F8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385F87">
        <w:rPr>
          <w:rFonts w:ascii="TH SarabunIT๙" w:hAnsi="TH SarabunIT๙" w:cs="TH SarabunIT๙"/>
          <w:cs/>
        </w:rPr>
        <w:t>ตามรัฐธรรม</w:t>
      </w:r>
      <w:r>
        <w:rPr>
          <w:rFonts w:ascii="TH SarabunIT๙" w:hAnsi="TH SarabunIT๙" w:cs="TH SarabunIT๙" w:hint="cs"/>
          <w:cs/>
        </w:rPr>
        <w:t>นู</w:t>
      </w:r>
      <w:r w:rsidRPr="00385F87">
        <w:rPr>
          <w:rFonts w:ascii="TH SarabunIT๙" w:hAnsi="TH SarabunIT๙" w:cs="TH SarabunIT๙"/>
          <w:cs/>
        </w:rPr>
        <w:t>ญแห่งราชอาณาจักรไทย พุทธศักราช ๒๕๖๐ หมวด ๓ มาตรา ๔๑ (๑)บุคคลและชุมชนย่อมมีสิทธิได้รับทราบและเข้าถึงข้อมูลหรือข่าวสารสาธารณะในครอบครองของหน่วยงานของรัฐตามที่กฎหมายบัญญัติ หมวด๕ หน้าที่ของรัฐ มาตรา๕๙ รัฐต้องเปิดเผยข้อมูลหรือข่าวสารสาธารณะในครอบครองของหน่วยงานของรัฐที่มิใช่ข้อมูลเกี่ยวกับความมั่นคงของรัฐหรือเป็นความลับของทางราชการตามที่กฎหมายบัญญัติ และต้องจัดให้ประชาชนเข้าถึงข้อมูลข่าวสารดังกล่าวโดยสะดวกและพระราชบัญญัติ</w:t>
      </w:r>
    </w:p>
    <w:p w14:paraId="64E3607C" w14:textId="3721FF02" w:rsidR="00385F87" w:rsidRDefault="00385F87" w:rsidP="00385F87">
      <w:pPr>
        <w:jc w:val="thaiDistribute"/>
        <w:rPr>
          <w:rFonts w:ascii="TH SarabunIT๙" w:hAnsi="TH SarabunIT๙" w:cs="TH SarabunIT๙"/>
        </w:rPr>
      </w:pPr>
      <w:r w:rsidRPr="00385F87">
        <w:rPr>
          <w:rFonts w:ascii="TH SarabunIT๙" w:hAnsi="TH SarabunIT๙" w:cs="TH SarabunIT๙"/>
          <w:cs/>
        </w:rPr>
        <w:t>ข้อมูลข่าวสารของทางราชการ พ.ศ. ๒๕</w:t>
      </w:r>
      <w:r>
        <w:rPr>
          <w:rFonts w:ascii="TH SarabunIT๙" w:hAnsi="TH SarabunIT๙" w:cs="TH SarabunIT๙" w:hint="cs"/>
          <w:cs/>
        </w:rPr>
        <w:t>๔</w:t>
      </w:r>
      <w:r w:rsidRPr="00385F87">
        <w:rPr>
          <w:rFonts w:ascii="TH SarabunIT๙" w:hAnsi="TH SarabunIT๙" w:cs="TH SarabunIT๙"/>
          <w:cs/>
        </w:rPr>
        <w:t>๐</w:t>
      </w:r>
    </w:p>
    <w:p w14:paraId="2DCA1700" w14:textId="77777777" w:rsidR="00385F87" w:rsidRDefault="00385F87" w:rsidP="00385F87">
      <w:pPr>
        <w:jc w:val="thaiDistribute"/>
        <w:rPr>
          <w:rFonts w:ascii="TH SarabunIT๙" w:hAnsi="TH SarabunIT๙" w:cs="TH SarabunIT๙"/>
        </w:rPr>
      </w:pPr>
    </w:p>
    <w:p w14:paraId="1660D798" w14:textId="059ABF22" w:rsidR="00385F87" w:rsidRPr="00385F87" w:rsidRDefault="00385F87" w:rsidP="00385F8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ดัง</w:t>
      </w:r>
      <w:r w:rsidRPr="00385F87">
        <w:rPr>
          <w:rFonts w:ascii="TH SarabunIT๙" w:hAnsi="TH SarabunIT๙" w:cs="TH SarabunIT๙"/>
          <w:cs/>
        </w:rPr>
        <w:t>นั้น เพื่อให้เป็นไปตามบทบัญญัติกฎหมายดังกล่าว จึงมีคำสั่งให้มีมาตรการเผยแพร่ข้อมูล</w:t>
      </w:r>
    </w:p>
    <w:p w14:paraId="264A9290" w14:textId="2FCF9FD3" w:rsidR="00385F87" w:rsidRDefault="00385F87" w:rsidP="00385F87">
      <w:pPr>
        <w:jc w:val="thaiDistribute"/>
        <w:rPr>
          <w:rFonts w:ascii="TH SarabunIT๙" w:hAnsi="TH SarabunIT๙" w:cs="TH SarabunIT๙"/>
        </w:rPr>
      </w:pPr>
      <w:r w:rsidRPr="00385F87">
        <w:rPr>
          <w:rFonts w:ascii="TH SarabunIT๙" w:hAnsi="TH SarabunIT๙" w:cs="TH SarabunIT๙"/>
          <w:cs/>
        </w:rPr>
        <w:t>ทางราชการผ่านเว็บ</w:t>
      </w:r>
      <w:r w:rsidRPr="00385F87">
        <w:rPr>
          <w:rFonts w:ascii="TH SarabunIT๙" w:hAnsi="TH SarabunIT๙" w:cs="TH SarabunIT๙" w:hint="cs"/>
          <w:cs/>
        </w:rPr>
        <w:t>ไซต์</w:t>
      </w:r>
      <w:r w:rsidRPr="00385F87">
        <w:rPr>
          <w:rFonts w:ascii="TH SarabunIT๙" w:hAnsi="TH SarabunIT๙" w:cs="TH SarabunIT๙"/>
          <w:cs/>
        </w:rPr>
        <w:t xml:space="preserve">หน่วยงาน </w:t>
      </w:r>
      <w:hyperlink r:id="rId7" w:history="1">
        <w:r w:rsidR="00CE7BC0" w:rsidRPr="00321B0A">
          <w:rPr>
            <w:rStyle w:val="a5"/>
            <w:rFonts w:ascii="TH SarabunIT๙" w:hAnsi="TH SarabunIT๙" w:cs="TH SarabunIT๙"/>
          </w:rPr>
          <w:t>https://cloud-atg.moph.go.th/ms/</w:t>
        </w:r>
      </w:hyperlink>
    </w:p>
    <w:p w14:paraId="3E654373" w14:textId="77777777" w:rsidR="00CE7BC0" w:rsidRPr="00385F87" w:rsidRDefault="00CE7BC0" w:rsidP="00385F87">
      <w:pPr>
        <w:jc w:val="thaiDistribute"/>
        <w:rPr>
          <w:rFonts w:ascii="TH SarabunIT๙" w:hAnsi="TH SarabunIT๙" w:cs="TH SarabunIT๙"/>
        </w:rPr>
      </w:pPr>
    </w:p>
    <w:p w14:paraId="053E3D7E" w14:textId="197BA961" w:rsidR="00385F87" w:rsidRDefault="00385F87" w:rsidP="00385F8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385F87">
        <w:rPr>
          <w:rFonts w:ascii="TH SarabunIT๙" w:hAnsi="TH SarabunIT๙" w:cs="TH SarabunIT๙"/>
          <w:cs/>
        </w:rPr>
        <w:t>ทั้งนี้ ตั้งแต่บัดนี้เป็นต้นไป</w:t>
      </w:r>
    </w:p>
    <w:p w14:paraId="2D2EB381" w14:textId="77777777" w:rsidR="00385F87" w:rsidRDefault="00385F87" w:rsidP="00385F87">
      <w:pPr>
        <w:jc w:val="thaiDistribute"/>
        <w:rPr>
          <w:rFonts w:ascii="TH SarabunIT๙" w:hAnsi="TH SarabunIT๙" w:cs="TH SarabunIT๙"/>
        </w:rPr>
      </w:pPr>
    </w:p>
    <w:p w14:paraId="3B7E6315" w14:textId="65BC789D" w:rsidR="00385F87" w:rsidRDefault="00385F87" w:rsidP="00385F87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ส่ง ณ วันที่   </w:t>
      </w:r>
      <w:r w:rsidR="00EF78DB"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</w:rPr>
        <w:t xml:space="preserve"> </w:t>
      </w:r>
      <w:r w:rsidR="0079460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ธันวาคม</w:t>
      </w:r>
      <w:r w:rsidR="0079460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256</w:t>
      </w:r>
      <w:r w:rsidR="00EF78DB">
        <w:rPr>
          <w:rFonts w:ascii="TH SarabunIT๙" w:hAnsi="TH SarabunIT๙" w:cs="TH SarabunIT๙" w:hint="cs"/>
          <w:cs/>
        </w:rPr>
        <w:t>๘</w:t>
      </w:r>
    </w:p>
    <w:p w14:paraId="6952C7BD" w14:textId="14C7BA18" w:rsidR="00060920" w:rsidRDefault="00060920" w:rsidP="00060920">
      <w:pPr>
        <w:rPr>
          <w:rFonts w:ascii="TH SarabunIT๙" w:hAnsi="TH SarabunIT๙" w:cs="TH SarabunIT๙"/>
        </w:rPr>
      </w:pPr>
    </w:p>
    <w:p w14:paraId="6BD04403" w14:textId="5DAE1339" w:rsidR="00236081" w:rsidRDefault="00EF78DB" w:rsidP="00385F87">
      <w:pPr>
        <w:rPr>
          <w:rFonts w:ascii="TH SarabunIT๙" w:hAnsi="TH SarabunIT๙" w:cs="TH SarabunIT๙"/>
        </w:rPr>
      </w:pPr>
      <w:r w:rsidRPr="005442CF">
        <w:rPr>
          <w:rFonts w:ascii="Angsana New" w:eastAsia="Times New Roman" w:hAnsi="Angsana New"/>
          <w:noProof/>
          <w:sz w:val="28"/>
        </w:rPr>
        <w:drawing>
          <wp:anchor distT="0" distB="0" distL="114300" distR="114300" simplePos="0" relativeHeight="251666432" behindDoc="1" locked="0" layoutInCell="1" allowOverlap="1" wp14:anchorId="3CCAA3AB" wp14:editId="21DA328C">
            <wp:simplePos x="0" y="0"/>
            <wp:positionH relativeFrom="column">
              <wp:posOffset>2886075</wp:posOffset>
            </wp:positionH>
            <wp:positionV relativeFrom="paragraph">
              <wp:posOffset>144780</wp:posOffset>
            </wp:positionV>
            <wp:extent cx="1114425" cy="6667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49B96" w14:textId="5D14D7B8" w:rsidR="00C916CE" w:rsidRDefault="00C916CE" w:rsidP="00C916CE">
      <w:pPr>
        <w:rPr>
          <w:rFonts w:ascii="TH SarabunIT๙" w:hAnsi="TH SarabunIT๙" w:cs="TH SarabunIT๙"/>
        </w:rPr>
      </w:pPr>
    </w:p>
    <w:p w14:paraId="3F018942" w14:textId="7AC47449" w:rsidR="00C916CE" w:rsidRDefault="00A92921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</w:p>
    <w:p w14:paraId="38FB728F" w14:textId="7763060A" w:rsidR="002F5793" w:rsidRDefault="00D36127" w:rsidP="002F579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  <w:r w:rsidR="00EF78DB">
        <w:rPr>
          <w:rFonts w:ascii="TH SarabunIT๙" w:hAnsi="TH SarabunIT๙" w:cs="TH SarabunIT๙" w:hint="cs"/>
          <w:cs/>
        </w:rPr>
        <w:t xml:space="preserve">          </w:t>
      </w:r>
    </w:p>
    <w:p w14:paraId="216699AA" w14:textId="4F6655EB" w:rsidR="002F5793" w:rsidRDefault="002F5793" w:rsidP="002F5793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 (นายพีระพงษ์ นิรมิตรมหาปัญญา)</w:t>
      </w:r>
    </w:p>
    <w:p w14:paraId="7821CDB2" w14:textId="77777777" w:rsidR="002F5793" w:rsidRDefault="002F5793" w:rsidP="002F5793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สาธารณสุขอำเภอสามโก้ รักษาราชการแทน </w:t>
      </w:r>
    </w:p>
    <w:p w14:paraId="43DD15AF" w14:textId="48C98FED" w:rsidR="002F5793" w:rsidRDefault="002F5793" w:rsidP="002F5793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 xml:space="preserve"> สาธารณสุขอำเภอเมืองอ่างทอง </w:t>
      </w:r>
    </w:p>
    <w:p w14:paraId="1395A355" w14:textId="77777777" w:rsidR="00C916CE" w:rsidRDefault="00C916CE" w:rsidP="002F5793">
      <w:pPr>
        <w:rPr>
          <w:rFonts w:ascii="TH SarabunIT๙" w:hAnsi="TH SarabunIT๙" w:cs="TH SarabunIT๙"/>
        </w:rPr>
      </w:pPr>
    </w:p>
    <w:p w14:paraId="6EA7B5AA" w14:textId="60150149" w:rsidR="00C916CE" w:rsidRDefault="00C916CE" w:rsidP="00C916CE">
      <w:pPr>
        <w:rPr>
          <w:rFonts w:ascii="TH SarabunIT๙" w:hAnsi="TH SarabunIT๙" w:cs="TH SarabunIT๙"/>
        </w:rPr>
      </w:pPr>
    </w:p>
    <w:p w14:paraId="32F12708" w14:textId="77777777" w:rsidR="00C916CE" w:rsidRDefault="00C916CE" w:rsidP="00C916CE">
      <w:pPr>
        <w:rPr>
          <w:rFonts w:ascii="TH SarabunIT๙" w:hAnsi="TH SarabunIT๙" w:cs="TH SarabunIT๙"/>
        </w:rPr>
      </w:pPr>
    </w:p>
    <w:p w14:paraId="68732383" w14:textId="588B57E1" w:rsidR="00C916CE" w:rsidRDefault="00C916CE" w:rsidP="00C916CE">
      <w:pPr>
        <w:rPr>
          <w:rFonts w:ascii="TH SarabunIT๙" w:hAnsi="TH SarabunIT๙" w:cs="TH SarabunIT๙"/>
        </w:rPr>
      </w:pPr>
    </w:p>
    <w:p w14:paraId="4FEAF395" w14:textId="06EBBB7A" w:rsidR="00C916CE" w:rsidRDefault="00C916CE" w:rsidP="00C916CE">
      <w:pPr>
        <w:rPr>
          <w:rFonts w:ascii="TH SarabunIT๙" w:hAnsi="TH SarabunIT๙" w:cs="TH SarabunIT๙"/>
        </w:rPr>
      </w:pPr>
    </w:p>
    <w:p w14:paraId="3572D580" w14:textId="77777777" w:rsidR="00234CF3" w:rsidRDefault="00234CF3" w:rsidP="00C916CE">
      <w:pPr>
        <w:rPr>
          <w:rFonts w:ascii="TH SarabunIT๙" w:hAnsi="TH SarabunIT๙" w:cs="TH SarabunIT๙"/>
        </w:rPr>
      </w:pPr>
    </w:p>
    <w:p w14:paraId="5471AACC" w14:textId="77777777" w:rsidR="00234CF3" w:rsidRDefault="00234CF3" w:rsidP="00C916CE">
      <w:pPr>
        <w:rPr>
          <w:rFonts w:ascii="TH SarabunIT๙" w:hAnsi="TH SarabunIT๙" w:cs="TH SarabunIT๙"/>
        </w:rPr>
      </w:pPr>
    </w:p>
    <w:p w14:paraId="79C4B302" w14:textId="77777777" w:rsidR="00234CF3" w:rsidRDefault="00234CF3" w:rsidP="00C916CE">
      <w:pPr>
        <w:rPr>
          <w:rFonts w:ascii="TH SarabunIT๙" w:hAnsi="TH SarabunIT๙" w:cs="TH SarabunIT๙"/>
        </w:rPr>
      </w:pPr>
    </w:p>
    <w:p w14:paraId="72A18369" w14:textId="27B22F13" w:rsidR="00CE7BC0" w:rsidRDefault="00B26EFE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4E0A4101">
          <v:shape id="_x0000_s1026" type="#_x0000_t75" alt="" style="position:absolute;margin-left:191.95pt;margin-top:-29.6pt;width:1in;height:82pt;z-index:251662336;mso-wrap-edited:f;mso-width-percent:0;mso-height-percent:0;mso-width-percent:0;mso-height-percent:0" fillcolor="window">
            <v:imagedata r:id="rId5" o:title=""/>
          </v:shape>
          <o:OLEObject Type="Embed" ProgID="Word.Picture.8" ShapeID="_x0000_s1026" DrawAspect="Content" ObjectID="_1834824264" r:id="rId9"/>
        </w:object>
      </w:r>
    </w:p>
    <w:p w14:paraId="0BDDC643" w14:textId="5F3AEDC6" w:rsidR="00CE7BC0" w:rsidRDefault="00CE7BC0" w:rsidP="00CE7BC0">
      <w:pPr>
        <w:jc w:val="center"/>
        <w:rPr>
          <w:rFonts w:ascii="TH SarabunIT๙" w:hAnsi="TH SarabunIT๙" w:cs="TH SarabunIT๙"/>
        </w:rPr>
      </w:pPr>
    </w:p>
    <w:p w14:paraId="18190A9E" w14:textId="5BF1B2AF" w:rsidR="00CE7BC0" w:rsidRDefault="00CE7BC0" w:rsidP="00CE7BC0">
      <w:pPr>
        <w:jc w:val="center"/>
        <w:rPr>
          <w:rFonts w:ascii="TH SarabunIT๙" w:hAnsi="TH SarabunIT๙" w:cs="TH SarabunIT๙"/>
        </w:rPr>
      </w:pPr>
    </w:p>
    <w:p w14:paraId="3F6A721C" w14:textId="4914A5B7" w:rsidR="00CE7BC0" w:rsidRDefault="00CE7BC0" w:rsidP="00CE7BC0">
      <w:pPr>
        <w:jc w:val="center"/>
        <w:rPr>
          <w:rFonts w:ascii="TH SarabunIT๙" w:hAnsi="TH SarabunIT๙" w:cs="TH SarabunIT๙"/>
        </w:rPr>
      </w:pPr>
    </w:p>
    <w:p w14:paraId="393B56F2" w14:textId="148F8F01" w:rsidR="00CE7BC0" w:rsidRPr="00385F87" w:rsidRDefault="00CE7BC0" w:rsidP="00CE7BC0">
      <w:pPr>
        <w:jc w:val="center"/>
        <w:rPr>
          <w:rFonts w:ascii="TH SarabunIT๙" w:hAnsi="TH SarabunIT๙" w:cs="TH SarabunIT๙"/>
        </w:rPr>
      </w:pPr>
      <w:r w:rsidRPr="00385F87">
        <w:rPr>
          <w:rFonts w:ascii="TH SarabunIT๙" w:hAnsi="TH SarabunIT๙" w:cs="TH SarabunIT๙"/>
          <w:cs/>
        </w:rPr>
        <w:t>คำสั่งสำนักงานสาธารณสุขอำเภอ</w:t>
      </w:r>
      <w:r w:rsidR="006F01BC">
        <w:rPr>
          <w:rFonts w:ascii="TH SarabunIT๙" w:hAnsi="TH SarabunIT๙" w:cs="TH SarabunIT๙" w:hint="cs"/>
          <w:cs/>
        </w:rPr>
        <w:t>เมืองอ่างทอง</w:t>
      </w:r>
    </w:p>
    <w:p w14:paraId="348348DF" w14:textId="5A985ED4" w:rsidR="00CE7BC0" w:rsidRDefault="00CE7BC0" w:rsidP="00CE7BC0">
      <w:pPr>
        <w:jc w:val="center"/>
        <w:rPr>
          <w:rFonts w:ascii="TH SarabunIT๙" w:hAnsi="TH SarabunIT๙" w:cs="TH SarabunIT๙"/>
        </w:rPr>
      </w:pPr>
      <w:r w:rsidRPr="00385F87">
        <w:rPr>
          <w:rFonts w:ascii="TH SarabunIT๙" w:hAnsi="TH SarabunIT๙" w:cs="TH SarabunIT๙"/>
          <w:cs/>
        </w:rPr>
        <w:t>ที่</w:t>
      </w:r>
      <w:r w:rsidR="00794609">
        <w:rPr>
          <w:rFonts w:ascii="TH SarabunIT๙" w:hAnsi="TH SarabunIT๙" w:cs="TH SarabunIT๙" w:hint="cs"/>
          <w:cs/>
        </w:rPr>
        <w:t xml:space="preserve"> </w:t>
      </w:r>
      <w:r w:rsidR="00B95BCE">
        <w:rPr>
          <w:rFonts w:ascii="TH SarabunIT๙" w:hAnsi="TH SarabunIT๙" w:cs="TH SarabunIT๙" w:hint="cs"/>
          <w:cs/>
        </w:rPr>
        <w:t>๖๙</w:t>
      </w:r>
      <w:r w:rsidRPr="00385F87">
        <w:rPr>
          <w:rFonts w:ascii="TH SarabunIT๙" w:hAnsi="TH SarabunIT๙" w:cs="TH SarabunIT๙"/>
          <w:cs/>
        </w:rPr>
        <w:t>/๒๕๖</w:t>
      </w:r>
      <w:r w:rsidR="00EF78DB">
        <w:rPr>
          <w:rFonts w:ascii="TH SarabunIT๙" w:hAnsi="TH SarabunIT๙" w:cs="TH SarabunIT๙" w:hint="cs"/>
          <w:cs/>
        </w:rPr>
        <w:t>๘</w:t>
      </w:r>
    </w:p>
    <w:p w14:paraId="58FA344F" w14:textId="77777777" w:rsidR="00794609" w:rsidRDefault="00CE7BC0" w:rsidP="00CE7BC0">
      <w:pPr>
        <w:pBdr>
          <w:bottom w:val="single" w:sz="6" w:space="1" w:color="auto"/>
        </w:pBdr>
        <w:jc w:val="center"/>
        <w:rPr>
          <w:rFonts w:ascii="TH SarabunIT๙" w:hAnsi="TH SarabunIT๙" w:cs="TH SarabunIT๙"/>
        </w:rPr>
      </w:pPr>
      <w:r w:rsidRPr="00385F87">
        <w:rPr>
          <w:rFonts w:ascii="TH SarabunIT๙" w:hAnsi="TH SarabunIT๙" w:cs="TH SarabunIT๙"/>
          <w:cs/>
        </w:rPr>
        <w:t xml:space="preserve">เรื่อง </w:t>
      </w:r>
      <w:r w:rsidR="006F01BC" w:rsidRPr="006F01BC">
        <w:rPr>
          <w:rFonts w:ascii="TH SarabunIT๙" w:hAnsi="TH SarabunIT๙" w:cs="TH SarabunIT๙"/>
          <w:cs/>
        </w:rPr>
        <w:t>แต่งตั้งผู้รับผิดชอบการดำเนินการเผยแพร่ข้อมูลผ่านเว็บ</w:t>
      </w:r>
      <w:r w:rsidR="006F01BC" w:rsidRPr="006F01BC">
        <w:rPr>
          <w:rFonts w:ascii="TH SarabunIT๙" w:hAnsi="TH SarabunIT๙" w:cs="TH SarabunIT๙" w:hint="cs"/>
          <w:cs/>
        </w:rPr>
        <w:t>ไซต์</w:t>
      </w:r>
      <w:r w:rsidR="006F01BC" w:rsidRPr="006F01BC">
        <w:rPr>
          <w:rFonts w:ascii="TH SarabunIT๙" w:hAnsi="TH SarabunIT๙" w:cs="TH SarabunIT๙"/>
          <w:cs/>
        </w:rPr>
        <w:t>ของหน่วยงาน</w:t>
      </w:r>
    </w:p>
    <w:p w14:paraId="3863D7F6" w14:textId="11B5B253" w:rsidR="00CE7BC0" w:rsidRDefault="006F01BC" w:rsidP="00794609">
      <w:pPr>
        <w:pBdr>
          <w:bottom w:val="single" w:sz="6" w:space="1" w:color="auto"/>
        </w:pBdr>
        <w:jc w:val="center"/>
        <w:rPr>
          <w:rFonts w:ascii="TH SarabunIT๙" w:hAnsi="TH SarabunIT๙" w:cs="TH SarabunIT๙"/>
        </w:rPr>
      </w:pPr>
      <w:r w:rsidRPr="006F01BC">
        <w:rPr>
          <w:rFonts w:ascii="TH SarabunIT๙" w:hAnsi="TH SarabunIT๙" w:cs="TH SarabunIT๙"/>
          <w:cs/>
        </w:rPr>
        <w:t>สำนักงานสาธารณสุข</w:t>
      </w:r>
      <w:r>
        <w:rPr>
          <w:rFonts w:ascii="TH SarabunIT๙" w:hAnsi="TH SarabunIT๙" w:cs="TH SarabunIT๙" w:hint="cs"/>
          <w:cs/>
        </w:rPr>
        <w:t>อำเภอเมืองอ่างทอง</w:t>
      </w:r>
    </w:p>
    <w:p w14:paraId="099EF0B0" w14:textId="77777777" w:rsidR="006F01BC" w:rsidRDefault="006F01BC" w:rsidP="00CE7BC0">
      <w:pPr>
        <w:pBdr>
          <w:bottom w:val="single" w:sz="6" w:space="1" w:color="auto"/>
        </w:pBdr>
        <w:jc w:val="center"/>
        <w:rPr>
          <w:rFonts w:ascii="TH SarabunIT๙" w:hAnsi="TH SarabunIT๙" w:cs="TH SarabunIT๙"/>
        </w:rPr>
      </w:pPr>
    </w:p>
    <w:p w14:paraId="70163037" w14:textId="0D82DEBA" w:rsidR="00873256" w:rsidRDefault="00873256" w:rsidP="00C916CE">
      <w:pPr>
        <w:rPr>
          <w:rFonts w:ascii="TH SarabunIT๙" w:hAnsi="TH SarabunIT๙" w:cs="TH SarabunIT๙"/>
        </w:rPr>
      </w:pPr>
    </w:p>
    <w:p w14:paraId="466A5181" w14:textId="642853F1" w:rsidR="006F01BC" w:rsidRPr="006F01BC" w:rsidRDefault="006F01BC" w:rsidP="006F01B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Pr="006F01BC">
        <w:rPr>
          <w:rFonts w:ascii="TH SarabunIT๙" w:hAnsi="TH SarabunIT๙" w:cs="TH SarabunIT๙"/>
          <w:cs/>
        </w:rPr>
        <w:t>ตามที่สำนักงานปลัดกระทรวงสาธารณสุข ได้ดำเนินการโครงการประเมินคุณธรรมจริยธรรมและความโปร่งใสในการดำเนินงานของหน่วยงานภาครัฐ (</w:t>
      </w:r>
      <w:r w:rsidRPr="006F01BC">
        <w:rPr>
          <w:rFonts w:ascii="TH SarabunIT๙" w:hAnsi="TH SarabunIT๙" w:cs="TH SarabunIT๙"/>
        </w:rPr>
        <w:t>Integrity and Transparency Assessment : ITA)</w:t>
      </w:r>
      <w:r w:rsidR="00794609">
        <w:rPr>
          <w:rFonts w:ascii="TH SarabunIT๙" w:hAnsi="TH SarabunIT๙" w:cs="TH SarabunIT๙" w:hint="cs"/>
          <w:cs/>
        </w:rPr>
        <w:t xml:space="preserve">       </w:t>
      </w:r>
      <w:r w:rsidRPr="006F01BC">
        <w:rPr>
          <w:rFonts w:ascii="TH SarabunIT๙" w:hAnsi="TH SarabunIT๙" w:cs="TH SarabunIT๙"/>
          <w:cs/>
        </w:rPr>
        <w:t>โดยกำหนดให้หน่วยงานมีการกำหนดมาตรการกลไก หรือการวางระบบในการเผยแพร่ข้อมูลต่อสาธารณะผ่านเว็บไซต์ของหน่วยงาน ซึ่งเป็นการประเมินเพื่อวัดระดับคุณธรรมและความโปร่งใสในการดำเนินงานของหน่วยงาน กำหนดให้หน่วยงานเปิดเผยข้อมูลของหน่วยงานอย่างตรงไปตรงมา มีความถูกต้องชัดเจน ครบถ้วนเป็นปัจจุบัน</w:t>
      </w:r>
    </w:p>
    <w:p w14:paraId="52C2F458" w14:textId="77777777" w:rsidR="006F01BC" w:rsidRPr="00794609" w:rsidRDefault="006F01BC" w:rsidP="006F01BC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</w:p>
    <w:p w14:paraId="3A06EC16" w14:textId="75C7DC97" w:rsidR="006F01BC" w:rsidRDefault="006F01BC" w:rsidP="006F01B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</w:t>
      </w:r>
      <w:r w:rsidRPr="006F01BC">
        <w:rPr>
          <w:rFonts w:ascii="TH SarabunIT๙" w:hAnsi="TH SarabunIT๙" w:cs="TH SarabunIT๙" w:hint="cs"/>
          <w:cs/>
        </w:rPr>
        <w:t>ดังนั้</w:t>
      </w:r>
      <w:r w:rsidRPr="006F01BC">
        <w:rPr>
          <w:rFonts w:ascii="TH SarabunIT๙" w:hAnsi="TH SarabunIT๙" w:cs="TH SarabunIT๙"/>
          <w:cs/>
        </w:rPr>
        <w:t>น</w:t>
      </w:r>
      <w:r>
        <w:rPr>
          <w:rFonts w:ascii="TH SarabunIT๙" w:hAnsi="TH SarabunIT๙" w:cs="TH SarabunIT๙" w:hint="cs"/>
          <w:cs/>
        </w:rPr>
        <w:t xml:space="preserve"> </w:t>
      </w:r>
      <w:r w:rsidRPr="006F01BC">
        <w:rPr>
          <w:rFonts w:ascii="TH SarabunIT๙" w:hAnsi="TH SarabunIT๙" w:cs="TH SarabunIT๙"/>
          <w:cs/>
        </w:rPr>
        <w:t>เพื่อให้กระบวนการในการเปิดเผยข้อมูลของหน่วยงานมีความถูกต้อง ชัดเจน ครบถ้วนและเป็นปัจจุบัน ประชาชนสามารถเข้าถึงข้อมูลข่าวสารได้สะดวก และเพื่อให้การรายงานข้อมูลการกำกับ ติดตาม การเผยแพร่ข้อมูลผ่านเว็บ</w:t>
      </w:r>
      <w:r w:rsidRPr="006F01BC">
        <w:rPr>
          <w:rFonts w:ascii="TH SarabunIT๙" w:hAnsi="TH SarabunIT๙" w:cs="TH SarabunIT๙" w:hint="cs"/>
          <w:cs/>
        </w:rPr>
        <w:t>ไซต์</w:t>
      </w:r>
      <w:r w:rsidRPr="006F01BC">
        <w:rPr>
          <w:rFonts w:ascii="TH SarabunIT๙" w:hAnsi="TH SarabunIT๙" w:cs="TH SarabunIT๙"/>
          <w:cs/>
        </w:rPr>
        <w:t xml:space="preserve"> มีความถูกต้อง เกิดประสิทธิภาพ สาธารณสุขอำเภอศรีมหาโพธิจึงมีคำสั่งแต่งตั้งผู้รับผิดชอบการดำเนินการเผยแพร่ข้อมูลผ่านเว็บไซต์ของหน่วยงานสำนักงานสาธารณสุขอำเภอ</w:t>
      </w:r>
      <w:r w:rsidR="000057F1">
        <w:rPr>
          <w:rFonts w:ascii="TH SarabunIT๙" w:hAnsi="TH SarabunIT๙" w:cs="TH SarabunIT๙" w:hint="cs"/>
          <w:cs/>
        </w:rPr>
        <w:t xml:space="preserve">เมืองอ่างทอง </w:t>
      </w:r>
      <w:r w:rsidRPr="006F01BC">
        <w:rPr>
          <w:rFonts w:ascii="TH SarabunIT๙" w:hAnsi="TH SarabunIT๙" w:cs="TH SarabunIT๙"/>
          <w:cs/>
        </w:rPr>
        <w:t>ดังนี้</w:t>
      </w:r>
    </w:p>
    <w:p w14:paraId="71BF3918" w14:textId="56629F74" w:rsidR="006F01BC" w:rsidRDefault="000057F1" w:rsidP="006F01B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1.</w:t>
      </w:r>
      <w:r w:rsidRPr="000057F1">
        <w:rPr>
          <w:rFonts w:ascii="TH SarabunIT๙" w:hAnsi="TH SarabunIT๙" w:cs="TH SarabunIT๙"/>
          <w:cs/>
        </w:rPr>
        <w:t>ผู้อนุมัติรับรองการเผยแพร่ข้อมูลผ่านเว็บไซต์ของหน่วยงาน</w:t>
      </w:r>
    </w:p>
    <w:p w14:paraId="66B5D703" w14:textId="77777777" w:rsidR="00C72A47" w:rsidRDefault="00C72A47" w:rsidP="00C72A47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543E8F" w:rsidRPr="00C72A47">
        <w:rPr>
          <w:rFonts w:ascii="TH SarabunIT๙" w:hAnsi="TH SarabunIT๙" w:cs="TH SarabunIT๙"/>
          <w:cs/>
        </w:rPr>
        <w:t xml:space="preserve">นายพีระพงษ์ </w:t>
      </w:r>
      <w:r w:rsidR="00543E8F" w:rsidRPr="00C72A47">
        <w:rPr>
          <w:rFonts w:ascii="TH SarabunIT๙" w:hAnsi="TH SarabunIT๙" w:cs="TH SarabunIT๙" w:hint="cs"/>
          <w:cs/>
        </w:rPr>
        <w:t>นิรมิตมหาปัญญา</w:t>
      </w:r>
      <w:r w:rsidR="00543E8F" w:rsidRPr="00C72A47">
        <w:rPr>
          <w:rFonts w:ascii="TH SarabunIT๙" w:hAnsi="TH SarabunIT๙" w:cs="TH SarabunIT๙" w:hint="cs"/>
          <w:color w:val="333333"/>
          <w:cs/>
        </w:rPr>
        <w:t xml:space="preserve"> </w:t>
      </w:r>
      <w:r w:rsidR="000057F1" w:rsidRPr="00C72A47">
        <w:rPr>
          <w:rFonts w:ascii="TH SarabunIT๙" w:hAnsi="TH SarabunIT๙" w:cs="TH SarabunIT๙" w:hint="cs"/>
          <w:color w:val="333333"/>
          <w:cs/>
        </w:rPr>
        <w:t>ตำแหน่ง</w:t>
      </w:r>
      <w:r w:rsidR="000057F1" w:rsidRPr="000057F1">
        <w:rPr>
          <w:rFonts w:ascii="TH SarabunIT๙" w:hAnsi="TH SarabunIT๙" w:cs="TH SarabunIT๙" w:hint="cs"/>
          <w:b/>
          <w:bCs/>
          <w:color w:val="333333"/>
          <w:cs/>
        </w:rPr>
        <w:t xml:space="preserve"> </w:t>
      </w:r>
      <w:r w:rsidR="00543E8F">
        <w:rPr>
          <w:rFonts w:ascii="TH SarabunIT๙" w:hAnsi="TH SarabunIT๙" w:cs="TH SarabunIT๙"/>
          <w:cs/>
        </w:rPr>
        <w:t xml:space="preserve">สาธารณสุขอำเภอสามโก้ รักษาราชการแทน </w:t>
      </w:r>
    </w:p>
    <w:p w14:paraId="1C14513F" w14:textId="3D4B4FCF" w:rsidR="000057F1" w:rsidRPr="000057F1" w:rsidRDefault="00C72A47" w:rsidP="00C72A47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</w:t>
      </w:r>
      <w:r w:rsidR="00543E8F">
        <w:rPr>
          <w:rFonts w:ascii="TH SarabunIT๙" w:hAnsi="TH SarabunIT๙" w:cs="TH SarabunIT๙"/>
          <w:cs/>
        </w:rPr>
        <w:t>สาธารณสุข</w:t>
      </w:r>
      <w:r>
        <w:rPr>
          <w:rFonts w:ascii="TH SarabunIT๙" w:hAnsi="TH SarabunIT๙" w:cs="TH SarabunIT๙" w:hint="cs"/>
          <w:cs/>
        </w:rPr>
        <w:t xml:space="preserve"> </w:t>
      </w:r>
      <w:r w:rsidR="00543E8F">
        <w:rPr>
          <w:rFonts w:ascii="TH SarabunIT๙" w:hAnsi="TH SarabunIT๙" w:cs="TH SarabunIT๙"/>
          <w:cs/>
        </w:rPr>
        <w:t>อำเภอเมืองอ่างทอง</w:t>
      </w:r>
    </w:p>
    <w:p w14:paraId="355FF941" w14:textId="2943D48B" w:rsidR="000057F1" w:rsidRDefault="000057F1" w:rsidP="000057F1">
      <w:pPr>
        <w:ind w:right="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มี</w:t>
      </w:r>
      <w:r w:rsidRPr="000057F1">
        <w:rPr>
          <w:rFonts w:ascii="TH SarabunIT๙" w:hAnsi="TH SarabunIT๙" w:cs="TH SarabunIT๙"/>
          <w:cs/>
        </w:rPr>
        <w:t>อำนาจหน้าที่ ให้คำปรึกษา และกำกับติดตามรายงานข้อมูลการเผยแพร่ต่อสาธารณะผ่านเว็บไซต์ และอนุมัติรับรองการเผยแพร่ข้อมูลผ่านเว็บไซต์ของหน่วยงาน</w:t>
      </w:r>
    </w:p>
    <w:p w14:paraId="6F1A13BE" w14:textId="4167B38D" w:rsidR="000057F1" w:rsidRDefault="000057F1" w:rsidP="000057F1">
      <w:pPr>
        <w:ind w:right="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</w:t>
      </w:r>
      <w:r w:rsidRPr="000057F1">
        <w:rPr>
          <w:rFonts w:ascii="TH SarabunIT๙" w:hAnsi="TH SarabunIT๙" w:cs="TH SarabunIT๙"/>
          <w:cs/>
        </w:rPr>
        <w:t>๒ ผู้รับผิดชอบการให้ข้อมูลและนำข้อมูลขึ้นเผยแพร่ผ่านเว็บไซต์ของหน่วยงา</w:t>
      </w:r>
      <w:r w:rsidR="00543E8F">
        <w:rPr>
          <w:rFonts w:ascii="TH SarabunIT๙" w:hAnsi="TH SarabunIT๙" w:cs="TH SarabunIT๙" w:hint="cs"/>
          <w:cs/>
        </w:rPr>
        <w:t>น</w:t>
      </w:r>
    </w:p>
    <w:p w14:paraId="770E1F0F" w14:textId="5DAAE603" w:rsidR="00543E8F" w:rsidRDefault="00543E8F" w:rsidP="000057F1">
      <w:pPr>
        <w:ind w:right="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๒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๑ </w:t>
      </w:r>
      <w:r w:rsidR="00C86567" w:rsidRPr="00543E8F">
        <w:rPr>
          <w:rFonts w:ascii="TH SarabunIT๙" w:hAnsi="TH SarabunIT๙" w:cs="TH SarabunIT๙" w:hint="cs"/>
          <w:color w:val="333333"/>
          <w:cs/>
        </w:rPr>
        <w:t>นางนภัสพร ศรีโสภา</w:t>
      </w:r>
      <w:r w:rsidR="00C86567" w:rsidRPr="00543E8F">
        <w:rPr>
          <w:rFonts w:ascii="TH SarabunIT๙" w:hAnsi="TH SarabunIT๙" w:cs="TH SarabunIT๙" w:hint="cs"/>
          <w:color w:val="333333"/>
        </w:rPr>
        <w:t> </w:t>
      </w:r>
      <w:r w:rsidR="00C86567">
        <w:rPr>
          <w:rFonts w:ascii="TH SarabunIT๙" w:hAnsi="TH SarabunIT๙" w:cs="TH SarabunIT๙" w:hint="cs"/>
          <w:color w:val="333333"/>
          <w:cs/>
        </w:rPr>
        <w:t xml:space="preserve">     </w:t>
      </w:r>
      <w:r w:rsidR="00794609">
        <w:rPr>
          <w:rFonts w:ascii="TH SarabunIT๙" w:hAnsi="TH SarabunIT๙" w:cs="TH SarabunIT๙"/>
          <w:color w:val="333333"/>
          <w:cs/>
        </w:rPr>
        <w:tab/>
      </w:r>
      <w:r w:rsidR="00C86567" w:rsidRPr="00543E8F">
        <w:rPr>
          <w:rFonts w:ascii="TH SarabunIT๙" w:hAnsi="TH SarabunIT๙" w:cs="TH SarabunIT๙" w:hint="cs"/>
          <w:color w:val="333333"/>
          <w:cs/>
        </w:rPr>
        <w:t xml:space="preserve">ตำแหน่ง </w:t>
      </w:r>
      <w:r w:rsidR="00794609">
        <w:rPr>
          <w:rFonts w:ascii="TH SarabunIT๙" w:eastAsia="Times New Roman" w:hAnsi="TH SarabunIT๙" w:cs="TH SarabunIT๙" w:hint="cs"/>
          <w:color w:val="333333"/>
          <w:bdr w:val="none" w:sz="0" w:space="0" w:color="auto" w:frame="1"/>
          <w:cs/>
        </w:rPr>
        <w:t>นักวิชาการสาธารณสุขชำนาญการ</w:t>
      </w:r>
    </w:p>
    <w:p w14:paraId="7075BA5D" w14:textId="0897378B" w:rsidR="000057F1" w:rsidRPr="00AD5DB0" w:rsidRDefault="00AD5DB0" w:rsidP="00AD5DB0">
      <w:pPr>
        <w:pStyle w:val="3"/>
        <w:spacing w:before="15" w:beforeAutospacing="0" w:after="15" w:afterAutospacing="0"/>
        <w:textAlignment w:val="baseline"/>
        <w:rPr>
          <w:rFonts w:ascii="TH SarabunIT๙" w:hAnsi="TH SarabunIT๙" w:cs="TH SarabunIT๙"/>
          <w:b w:val="0"/>
          <w:bCs w:val="0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543E8F" w:rsidRPr="00AD5DB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543E8F" w:rsidRPr="00AD5DB0">
        <w:rPr>
          <w:rFonts w:ascii="TH SarabunIT๙" w:hAnsi="TH SarabunIT๙" w:cs="TH SarabunIT๙" w:hint="cs"/>
          <w:b w:val="0"/>
          <w:bCs w:val="0"/>
          <w:sz w:val="32"/>
          <w:szCs w:val="32"/>
        </w:rPr>
        <w:t>.2</w:t>
      </w:r>
      <w:r w:rsidRPr="00AD5DB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94609" w:rsidRPr="00794609">
        <w:rPr>
          <w:rFonts w:ascii="TH SarabunIT๙" w:hAnsi="TH SarabunIT๙" w:cs="TH SarabunIT๙"/>
          <w:b w:val="0"/>
          <w:bCs w:val="0"/>
          <w:color w:val="333333"/>
          <w:sz w:val="32"/>
          <w:szCs w:val="32"/>
          <w:cs/>
        </w:rPr>
        <w:t>นางมนัสนันท์ กาเวระ</w:t>
      </w:r>
      <w:r>
        <w:rPr>
          <w:rFonts w:ascii="TH SarabunIT๙" w:hAnsi="TH SarabunIT๙" w:cs="TH SarabunIT๙" w:hint="cs"/>
          <w:b w:val="0"/>
          <w:bCs w:val="0"/>
          <w:color w:val="333333"/>
          <w:sz w:val="32"/>
          <w:szCs w:val="32"/>
          <w:cs/>
        </w:rPr>
        <w:t xml:space="preserve">     </w:t>
      </w:r>
      <w:r w:rsidR="00794609">
        <w:rPr>
          <w:rFonts w:ascii="TH SarabunIT๙" w:hAnsi="TH SarabunIT๙" w:cs="TH SarabunIT๙"/>
          <w:b w:val="0"/>
          <w:bCs w:val="0"/>
          <w:color w:val="333333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333333"/>
          <w:sz w:val="32"/>
          <w:szCs w:val="32"/>
          <w:cs/>
        </w:rPr>
        <w:t>ตำแหน่ง พยาบาลวิชาชีพชำนาญการ</w:t>
      </w:r>
    </w:p>
    <w:p w14:paraId="0384818E" w14:textId="154B928F" w:rsidR="00543E8F" w:rsidRPr="00794609" w:rsidRDefault="00543E8F" w:rsidP="00794609">
      <w:pPr>
        <w:spacing w:line="276" w:lineRule="auto"/>
        <w:ind w:left="720" w:right="-217" w:firstLine="720"/>
        <w:rPr>
          <w:rFonts w:ascii="TH SarabunIT๙" w:hAnsi="TH SarabunIT๙" w:cs="TH SarabunIT๙"/>
          <w:b/>
          <w:bCs/>
          <w:color w:val="FF0000"/>
          <w:spacing w:val="-8"/>
          <w:cs/>
        </w:rPr>
      </w:pPr>
      <w:r>
        <w:rPr>
          <w:rFonts w:ascii="TH SarabunIT๙" w:hAnsi="TH SarabunIT๙" w:cs="TH SarabunIT๙"/>
        </w:rPr>
        <w:t>2.3</w:t>
      </w:r>
      <w:r>
        <w:rPr>
          <w:rFonts w:ascii="TH SarabunIT๙" w:hAnsi="TH SarabunIT๙" w:cs="TH SarabunIT๙" w:hint="cs"/>
          <w:cs/>
        </w:rPr>
        <w:t xml:space="preserve"> </w:t>
      </w:r>
      <w:r w:rsidR="00C86567">
        <w:rPr>
          <w:rFonts w:ascii="TH SarabunIT๙" w:hAnsi="TH SarabunIT๙" w:cs="TH SarabunIT๙" w:hint="cs"/>
          <w:color w:val="333333"/>
          <w:cs/>
        </w:rPr>
        <w:t xml:space="preserve">นายปณวัฒน์ เกาไศยนันท์   </w:t>
      </w:r>
      <w:r w:rsidR="00794609">
        <w:rPr>
          <w:rFonts w:ascii="TH SarabunIT๙" w:hAnsi="TH SarabunIT๙" w:cs="TH SarabunIT๙"/>
          <w:color w:val="333333"/>
          <w:cs/>
        </w:rPr>
        <w:tab/>
      </w:r>
      <w:r w:rsidRPr="00543E8F">
        <w:rPr>
          <w:rFonts w:ascii="TH SarabunIT๙" w:hAnsi="TH SarabunIT๙" w:cs="TH SarabunIT๙" w:hint="cs"/>
          <w:color w:val="333333"/>
          <w:cs/>
        </w:rPr>
        <w:t xml:space="preserve">ตำแหน่ง </w:t>
      </w:r>
      <w:r w:rsidR="006F5D7C">
        <w:rPr>
          <w:rFonts w:ascii="TH SarabunIT๙" w:eastAsia="Times New Roman" w:hAnsi="TH SarabunIT๙" w:cs="TH SarabunIT๙" w:hint="cs"/>
          <w:color w:val="333333"/>
          <w:bdr w:val="none" w:sz="0" w:space="0" w:color="auto" w:frame="1"/>
          <w:cs/>
        </w:rPr>
        <w:t>นักวิชาการสาธารณสุข</w:t>
      </w:r>
    </w:p>
    <w:p w14:paraId="51637A86" w14:textId="77777777" w:rsidR="00234CF3" w:rsidRPr="00234CF3" w:rsidRDefault="00234CF3" w:rsidP="00234CF3">
      <w:pPr>
        <w:ind w:left="720" w:firstLine="720"/>
        <w:jc w:val="thaiDistribute"/>
        <w:rPr>
          <w:rFonts w:ascii="TH SarabunIT๙" w:hAnsi="TH SarabunIT๙" w:cs="TH SarabunIT๙"/>
        </w:rPr>
      </w:pPr>
      <w:r w:rsidRPr="00234CF3">
        <w:rPr>
          <w:rFonts w:ascii="TH SarabunIT๙" w:hAnsi="TH SarabunIT๙" w:cs="TH SarabunIT๙"/>
          <w:cs/>
        </w:rPr>
        <w:t>มีอำนาจหน้าที่ ดังนี้</w:t>
      </w:r>
    </w:p>
    <w:p w14:paraId="706055B9" w14:textId="77777777" w:rsidR="00234CF3" w:rsidRPr="00234CF3" w:rsidRDefault="00234CF3" w:rsidP="00234CF3">
      <w:pPr>
        <w:ind w:left="720" w:firstLine="720"/>
        <w:jc w:val="thaiDistribute"/>
        <w:rPr>
          <w:rFonts w:ascii="TH SarabunIT๙" w:hAnsi="TH SarabunIT๙" w:cs="TH SarabunIT๙"/>
        </w:rPr>
      </w:pPr>
      <w:r w:rsidRPr="00234CF3">
        <w:rPr>
          <w:rFonts w:ascii="TH SarabunIT๙" w:hAnsi="TH SarabunIT๙" w:cs="TH SarabunIT๙"/>
          <w:cs/>
        </w:rPr>
        <w:t>๑.ชี้แจงการดำเนินงานการเผยแพร่ข้อมูลเผยแพร่ผ่านเว็บไซต์ของหน่วยงานสำนักงาน</w:t>
      </w:r>
    </w:p>
    <w:p w14:paraId="3AC57B64" w14:textId="21DDE351" w:rsidR="00234CF3" w:rsidRPr="00234CF3" w:rsidRDefault="00234CF3" w:rsidP="00234CF3">
      <w:pPr>
        <w:jc w:val="thaiDistribute"/>
        <w:rPr>
          <w:rFonts w:ascii="TH SarabunIT๙" w:hAnsi="TH SarabunIT๙" w:cs="TH SarabunIT๙"/>
        </w:rPr>
      </w:pPr>
      <w:r w:rsidRPr="00234CF3">
        <w:rPr>
          <w:rFonts w:ascii="TH SarabunIT๙" w:hAnsi="TH SarabunIT๙" w:cs="TH SarabunIT๙"/>
          <w:cs/>
        </w:rPr>
        <w:t>สาธารณสุข</w:t>
      </w:r>
      <w:r w:rsidRPr="00385F87">
        <w:rPr>
          <w:rFonts w:ascii="TH SarabunIT๙" w:hAnsi="TH SarabunIT๙" w:cs="TH SarabunIT๙"/>
          <w:cs/>
        </w:rPr>
        <w:t>อำเภอ</w:t>
      </w:r>
      <w:r>
        <w:rPr>
          <w:rFonts w:ascii="TH SarabunIT๙" w:hAnsi="TH SarabunIT๙" w:cs="TH SarabunIT๙" w:hint="cs"/>
          <w:cs/>
        </w:rPr>
        <w:t>เมืองอ่างทอง</w:t>
      </w:r>
    </w:p>
    <w:p w14:paraId="451B756F" w14:textId="77777777" w:rsidR="00234CF3" w:rsidRPr="00234CF3" w:rsidRDefault="00234CF3" w:rsidP="00234CF3">
      <w:pPr>
        <w:ind w:left="720" w:firstLine="720"/>
        <w:jc w:val="thaiDistribute"/>
        <w:rPr>
          <w:rFonts w:ascii="TH SarabunIT๙" w:hAnsi="TH SarabunIT๙" w:cs="TH SarabunIT๙"/>
        </w:rPr>
      </w:pPr>
      <w:r w:rsidRPr="00234CF3">
        <w:rPr>
          <w:rFonts w:ascii="TH SarabunIT๙" w:hAnsi="TH SarabunIT๙" w:cs="TH SarabunIT๙"/>
          <w:cs/>
        </w:rPr>
        <w:t>๒.กำกับติดตามและสรุปรายงานข้อมูลการเผยแพร่ข้อมูลเผยแพร่ผ่านเว็บไซต์ของหน่วยงาน</w:t>
      </w:r>
    </w:p>
    <w:p w14:paraId="1319E57A" w14:textId="21744AED" w:rsidR="00543E8F" w:rsidRDefault="00234CF3" w:rsidP="00234CF3">
      <w:pPr>
        <w:jc w:val="thaiDistribute"/>
        <w:rPr>
          <w:rFonts w:ascii="TH SarabunIT๙" w:hAnsi="TH SarabunIT๙" w:cs="TH SarabunIT๙"/>
        </w:rPr>
      </w:pPr>
      <w:r w:rsidRPr="00234CF3">
        <w:rPr>
          <w:rFonts w:ascii="TH SarabunIT๙" w:hAnsi="TH SarabunIT๙" w:cs="TH SarabunIT๙"/>
          <w:cs/>
        </w:rPr>
        <w:t>สำนักงานสาธารณสุข</w:t>
      </w:r>
      <w:r w:rsidRPr="00385F87">
        <w:rPr>
          <w:rFonts w:ascii="TH SarabunIT๙" w:hAnsi="TH SarabunIT๙" w:cs="TH SarabunIT๙"/>
          <w:cs/>
        </w:rPr>
        <w:t>อำเภอ</w:t>
      </w:r>
      <w:r>
        <w:rPr>
          <w:rFonts w:ascii="TH SarabunIT๙" w:hAnsi="TH SarabunIT๙" w:cs="TH SarabunIT๙" w:hint="cs"/>
          <w:cs/>
        </w:rPr>
        <w:t>เมืองอ่างทอง</w:t>
      </w:r>
    </w:p>
    <w:p w14:paraId="46F75775" w14:textId="0643C73E" w:rsidR="00543E8F" w:rsidRDefault="00543E8F" w:rsidP="00C86567">
      <w:pPr>
        <w:jc w:val="thaiDistribute"/>
        <w:rPr>
          <w:rFonts w:ascii="TH SarabunIT๙" w:hAnsi="TH SarabunIT๙" w:cs="TH SarabunIT๙"/>
        </w:rPr>
      </w:pPr>
    </w:p>
    <w:p w14:paraId="713F4DDE" w14:textId="249B2E45" w:rsidR="00794609" w:rsidRDefault="00794609" w:rsidP="00C86567">
      <w:pPr>
        <w:jc w:val="thaiDistribute"/>
        <w:rPr>
          <w:rFonts w:ascii="TH SarabunIT๙" w:hAnsi="TH SarabunIT๙" w:cs="TH SarabunIT๙"/>
        </w:rPr>
      </w:pPr>
    </w:p>
    <w:p w14:paraId="704AC0D7" w14:textId="77777777" w:rsidR="00794609" w:rsidRDefault="00794609" w:rsidP="00C86567">
      <w:pPr>
        <w:jc w:val="thaiDistribute"/>
        <w:rPr>
          <w:rFonts w:ascii="TH SarabunIT๙" w:hAnsi="TH SarabunIT๙" w:cs="TH SarabunIT๙"/>
        </w:rPr>
      </w:pPr>
    </w:p>
    <w:p w14:paraId="7669C8F2" w14:textId="1FA8621C" w:rsidR="00234CF3" w:rsidRDefault="00234CF3" w:rsidP="00234CF3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234CF3">
        <w:rPr>
          <w:rFonts w:ascii="TH SarabunIT๙" w:hAnsi="TH SarabunIT๙" w:cs="TH SarabunIT๙"/>
          <w:cs/>
        </w:rPr>
        <w:t>๓.นำข้อมูลขึ้นเผยแพร่ผ่านเว็บไซต์ของหน่วยงานสำนักงานสาธารณสุข</w:t>
      </w:r>
      <w:r w:rsidRPr="00385F87">
        <w:rPr>
          <w:rFonts w:ascii="TH SarabunIT๙" w:hAnsi="TH SarabunIT๙" w:cs="TH SarabunIT๙"/>
          <w:cs/>
        </w:rPr>
        <w:t>อำเภอ</w:t>
      </w:r>
      <w:r>
        <w:rPr>
          <w:rFonts w:ascii="TH SarabunIT๙" w:hAnsi="TH SarabunIT๙" w:cs="TH SarabunIT๙" w:hint="cs"/>
          <w:cs/>
        </w:rPr>
        <w:t>เมืองอ่างทอง</w:t>
      </w:r>
      <w:r w:rsidRPr="00234CF3">
        <w:rPr>
          <w:rFonts w:ascii="TH SarabunIT๙" w:hAnsi="TH SarabunIT๙" w:cs="TH SarabunIT๙"/>
          <w:cs/>
        </w:rPr>
        <w:t>ทั้งนี้ ตั้งแต่บัดนี้เป็นต้นไป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C17F201" w14:textId="77777777" w:rsidR="00234CF3" w:rsidRPr="00234CF3" w:rsidRDefault="00234CF3" w:rsidP="00234CF3">
      <w:pPr>
        <w:jc w:val="both"/>
        <w:rPr>
          <w:rFonts w:ascii="TH SarabunIT๙" w:hAnsi="TH SarabunIT๙" w:cs="TH SarabunIT๙"/>
        </w:rPr>
      </w:pPr>
    </w:p>
    <w:p w14:paraId="59A0C60A" w14:textId="69FF5FF1" w:rsidR="00873256" w:rsidRPr="00236081" w:rsidRDefault="00234CF3" w:rsidP="00794609">
      <w:pPr>
        <w:ind w:left="2160" w:firstLine="720"/>
        <w:jc w:val="both"/>
        <w:rPr>
          <w:rFonts w:ascii="TH SarabunIT๙" w:hAnsi="TH SarabunIT๙" w:cs="TH SarabunIT๙"/>
          <w:cs/>
        </w:rPr>
      </w:pPr>
      <w:r w:rsidRPr="00234CF3">
        <w:rPr>
          <w:rFonts w:ascii="TH SarabunIT๙" w:hAnsi="TH SarabunIT๙" w:cs="TH SarabunIT๙"/>
          <w:cs/>
        </w:rPr>
        <w:t xml:space="preserve">สั่ง ณ วันที่  </w:t>
      </w:r>
      <w:r w:rsidR="00794609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ธันวาคม</w:t>
      </w:r>
      <w:r w:rsidRPr="00234CF3">
        <w:rPr>
          <w:rFonts w:ascii="TH SarabunIT๙" w:hAnsi="TH SarabunIT๙" w:cs="TH SarabunIT๙"/>
          <w:cs/>
        </w:rPr>
        <w:t xml:space="preserve"> </w:t>
      </w:r>
      <w:r w:rsidR="00794609">
        <w:rPr>
          <w:rFonts w:ascii="TH SarabunIT๙" w:hAnsi="TH SarabunIT๙" w:cs="TH SarabunIT๙" w:hint="cs"/>
          <w:cs/>
        </w:rPr>
        <w:t xml:space="preserve"> </w:t>
      </w:r>
      <w:r w:rsidRPr="00234CF3">
        <w:rPr>
          <w:rFonts w:ascii="TH SarabunIT๙" w:hAnsi="TH SarabunIT๙" w:cs="TH SarabunIT๙"/>
          <w:cs/>
        </w:rPr>
        <w:t>พ.ศ. ๒๕๖</w:t>
      </w:r>
      <w:r w:rsidR="00EF78DB">
        <w:rPr>
          <w:rFonts w:ascii="TH SarabunIT๙" w:hAnsi="TH SarabunIT๙" w:cs="TH SarabunIT๙" w:hint="cs"/>
          <w:cs/>
        </w:rPr>
        <w:t>๘</w:t>
      </w:r>
    </w:p>
    <w:p w14:paraId="7E2ACA64" w14:textId="4F309FB5" w:rsidR="00873256" w:rsidRDefault="00873256" w:rsidP="00234CF3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</w:t>
      </w:r>
    </w:p>
    <w:p w14:paraId="4AA368A5" w14:textId="3D2ADCB6" w:rsidR="00873256" w:rsidRDefault="00EF78DB" w:rsidP="00873256">
      <w:pPr>
        <w:rPr>
          <w:rFonts w:ascii="TH SarabunIT๙" w:hAnsi="TH SarabunIT๙" w:cs="TH SarabunIT๙"/>
        </w:rPr>
      </w:pPr>
      <w:r w:rsidRPr="005442CF">
        <w:rPr>
          <w:rFonts w:ascii="Angsana New" w:eastAsia="Times New Roman" w:hAnsi="Angsana New"/>
          <w:noProof/>
          <w:sz w:val="28"/>
        </w:rPr>
        <w:drawing>
          <wp:anchor distT="0" distB="0" distL="114300" distR="114300" simplePos="0" relativeHeight="251664384" behindDoc="1" locked="0" layoutInCell="1" allowOverlap="1" wp14:anchorId="15D30433" wp14:editId="32508540">
            <wp:simplePos x="0" y="0"/>
            <wp:positionH relativeFrom="column">
              <wp:posOffset>2867025</wp:posOffset>
            </wp:positionH>
            <wp:positionV relativeFrom="paragraph">
              <wp:posOffset>173990</wp:posOffset>
            </wp:positionV>
            <wp:extent cx="1114425" cy="6667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2679E" w14:textId="3FFE86A9" w:rsidR="00873256" w:rsidRDefault="00873256" w:rsidP="0087325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</w:p>
    <w:p w14:paraId="637E04E5" w14:textId="627BAF43" w:rsidR="00873256" w:rsidRDefault="00873256" w:rsidP="00873256">
      <w:pPr>
        <w:rPr>
          <w:rFonts w:ascii="TH SarabunIT๙" w:hAnsi="TH SarabunIT๙" w:cs="TH SarabunIT๙"/>
        </w:rPr>
      </w:pPr>
    </w:p>
    <w:p w14:paraId="1E8EC68C" w14:textId="1D22051D" w:rsidR="00873256" w:rsidRDefault="00EF78DB" w:rsidP="0087325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6663A147" w14:textId="77777777" w:rsidR="00873256" w:rsidRDefault="00873256" w:rsidP="00873256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 (นายพีระพงษ์ นิรมิตรมหาปัญญา)</w:t>
      </w:r>
    </w:p>
    <w:p w14:paraId="172F1862" w14:textId="77777777" w:rsidR="00873256" w:rsidRDefault="00873256" w:rsidP="00873256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สาธารณสุขอำเภอสามโก้ รักษาราชการแทน </w:t>
      </w:r>
    </w:p>
    <w:p w14:paraId="48651F63" w14:textId="4D5B83BA" w:rsidR="00873256" w:rsidRDefault="00873256" w:rsidP="00873256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 xml:space="preserve"> สาธารณสุขอำเภอเมืองอ่างทอง </w:t>
      </w:r>
    </w:p>
    <w:p w14:paraId="6A71E52A" w14:textId="77777777" w:rsidR="00873256" w:rsidRDefault="00873256" w:rsidP="00873256">
      <w:pPr>
        <w:rPr>
          <w:rFonts w:ascii="TH SarabunIT๙" w:hAnsi="TH SarabunIT๙" w:cs="TH SarabunIT๙"/>
        </w:rPr>
      </w:pPr>
    </w:p>
    <w:p w14:paraId="62825733" w14:textId="1AE70820" w:rsidR="00332215" w:rsidRDefault="00332215" w:rsidP="00C916CE">
      <w:pPr>
        <w:rPr>
          <w:rFonts w:ascii="TH SarabunIT๙" w:hAnsi="TH SarabunIT๙" w:cs="TH SarabunIT๙"/>
          <w:cs/>
        </w:rPr>
      </w:pPr>
    </w:p>
    <w:sectPr w:rsidR="00332215" w:rsidSect="00060920">
      <w:pgSz w:w="12240" w:h="15840"/>
      <w:pgMar w:top="8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E77"/>
    <w:multiLevelType w:val="hybridMultilevel"/>
    <w:tmpl w:val="FEE2B55E"/>
    <w:lvl w:ilvl="0" w:tplc="7E863B0C">
      <w:start w:val="1"/>
      <w:numFmt w:val="decimal"/>
      <w:lvlText w:val="%1."/>
      <w:lvlJc w:val="left"/>
      <w:pPr>
        <w:ind w:left="175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F5"/>
    <w:rsid w:val="000057F1"/>
    <w:rsid w:val="00011556"/>
    <w:rsid w:val="00060920"/>
    <w:rsid w:val="00131CA9"/>
    <w:rsid w:val="0016446D"/>
    <w:rsid w:val="001730AD"/>
    <w:rsid w:val="001A3498"/>
    <w:rsid w:val="0021222D"/>
    <w:rsid w:val="00221E5D"/>
    <w:rsid w:val="00234CF3"/>
    <w:rsid w:val="00236081"/>
    <w:rsid w:val="00251AEA"/>
    <w:rsid w:val="002C41F4"/>
    <w:rsid w:val="002F5793"/>
    <w:rsid w:val="002F6214"/>
    <w:rsid w:val="00332215"/>
    <w:rsid w:val="00333916"/>
    <w:rsid w:val="00385F87"/>
    <w:rsid w:val="003B14B5"/>
    <w:rsid w:val="00433546"/>
    <w:rsid w:val="00467DF3"/>
    <w:rsid w:val="004A2AED"/>
    <w:rsid w:val="004F4F14"/>
    <w:rsid w:val="00542CD5"/>
    <w:rsid w:val="00543E8F"/>
    <w:rsid w:val="00580E50"/>
    <w:rsid w:val="005A67CE"/>
    <w:rsid w:val="005E5897"/>
    <w:rsid w:val="005F0BED"/>
    <w:rsid w:val="005F3775"/>
    <w:rsid w:val="00662311"/>
    <w:rsid w:val="006B2E5A"/>
    <w:rsid w:val="006F01BC"/>
    <w:rsid w:val="006F5D7C"/>
    <w:rsid w:val="007516FE"/>
    <w:rsid w:val="007765BD"/>
    <w:rsid w:val="007927A1"/>
    <w:rsid w:val="00794609"/>
    <w:rsid w:val="007B441B"/>
    <w:rsid w:val="00834D9C"/>
    <w:rsid w:val="0085107F"/>
    <w:rsid w:val="00873256"/>
    <w:rsid w:val="00895987"/>
    <w:rsid w:val="009528A9"/>
    <w:rsid w:val="009B43A4"/>
    <w:rsid w:val="009D559D"/>
    <w:rsid w:val="009E3DFA"/>
    <w:rsid w:val="00A0438C"/>
    <w:rsid w:val="00A3673D"/>
    <w:rsid w:val="00A857D1"/>
    <w:rsid w:val="00A92921"/>
    <w:rsid w:val="00AB6D34"/>
    <w:rsid w:val="00AB6E24"/>
    <w:rsid w:val="00AD5DB0"/>
    <w:rsid w:val="00AF5026"/>
    <w:rsid w:val="00B07657"/>
    <w:rsid w:val="00B26EFE"/>
    <w:rsid w:val="00B95BCE"/>
    <w:rsid w:val="00BE42A2"/>
    <w:rsid w:val="00C41B12"/>
    <w:rsid w:val="00C72A47"/>
    <w:rsid w:val="00C86567"/>
    <w:rsid w:val="00C916CE"/>
    <w:rsid w:val="00CC0EAB"/>
    <w:rsid w:val="00CC2177"/>
    <w:rsid w:val="00CC2EEF"/>
    <w:rsid w:val="00CE69F0"/>
    <w:rsid w:val="00CE7BC0"/>
    <w:rsid w:val="00D11B8F"/>
    <w:rsid w:val="00D25D13"/>
    <w:rsid w:val="00D2727D"/>
    <w:rsid w:val="00D36127"/>
    <w:rsid w:val="00E2569E"/>
    <w:rsid w:val="00E51AE8"/>
    <w:rsid w:val="00EF78DB"/>
    <w:rsid w:val="00F6014C"/>
    <w:rsid w:val="00FD41A6"/>
    <w:rsid w:val="00FF26F5"/>
    <w:rsid w:val="00FF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4BAE7F"/>
  <w15:docId w15:val="{EA609F25-2E6E-4179-B864-BD0AED7F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6F5"/>
    <w:pPr>
      <w:spacing w:after="0" w:line="240" w:lineRule="auto"/>
    </w:pPr>
    <w:rPr>
      <w:rFonts w:ascii="Cordia New" w:eastAsia="Cordia New" w:hAnsi="Cordia New" w:cs="Angsana New"/>
    </w:rPr>
  </w:style>
  <w:style w:type="paragraph" w:styleId="3">
    <w:name w:val="heading 3"/>
    <w:basedOn w:val="a"/>
    <w:link w:val="30"/>
    <w:uiPriority w:val="9"/>
    <w:qFormat/>
    <w:rsid w:val="000057F1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057F1"/>
    <w:pPr>
      <w:spacing w:before="100" w:beforeAutospacing="1" w:after="100" w:afterAutospacing="1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793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5793"/>
    <w:rPr>
      <w:rFonts w:ascii="Segoe UI" w:eastAsia="Cordia New" w:hAnsi="Segoe UI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85F8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5F87"/>
    <w:rPr>
      <w:color w:val="605E5C"/>
      <w:shd w:val="clear" w:color="auto" w:fill="E1DFDD"/>
    </w:rPr>
  </w:style>
  <w:style w:type="character" w:customStyle="1" w:styleId="30">
    <w:name w:val="หัวเรื่อง 3 อักขระ"/>
    <w:basedOn w:val="a0"/>
    <w:link w:val="3"/>
    <w:uiPriority w:val="9"/>
    <w:rsid w:val="000057F1"/>
    <w:rPr>
      <w:rFonts w:ascii="Tahoma" w:eastAsia="Times New Roman" w:hAnsi="Tahoma" w:cs="Tahoma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0057F1"/>
    <w:rPr>
      <w:rFonts w:ascii="Tahoma" w:eastAsia="Times New Roman" w:hAnsi="Tahoma" w:cs="Tahoma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0057F1"/>
  </w:style>
  <w:style w:type="character" w:customStyle="1" w:styleId="center">
    <w:name w:val="center"/>
    <w:basedOn w:val="a0"/>
    <w:rsid w:val="0000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loud-atg.moph.go.th/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4</cp:revision>
  <cp:lastPrinted>2024-12-13T08:20:00Z</cp:lastPrinted>
  <dcterms:created xsi:type="dcterms:W3CDTF">2026-02-26T19:09:00Z</dcterms:created>
  <dcterms:modified xsi:type="dcterms:W3CDTF">2026-03-12T05:38:00Z</dcterms:modified>
</cp:coreProperties>
</file>