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24DF" w14:textId="77777777" w:rsidR="00CD2D23" w:rsidRPr="00CD2D23" w:rsidRDefault="00CD2D23" w:rsidP="00CD2D2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2D23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รายละเอียดตัวชี้วัด (</w:t>
      </w:r>
      <w:r w:rsidRPr="00CD2D23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Pr="00CD2D2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CD2D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D2D23">
        <w:rPr>
          <w:rFonts w:ascii="TH SarabunIT๙" w:hAnsi="TH SarabunIT๙" w:cs="TH SarabunIT๙"/>
          <w:b/>
          <w:bCs/>
          <w:sz w:val="32"/>
          <w:szCs w:val="32"/>
          <w:cs/>
        </w:rPr>
        <w:t>เพื่อประกอบการประเมินผลการปฏิบัติราชการ</w:t>
      </w:r>
    </w:p>
    <w:p w14:paraId="3CF63E2D" w14:textId="3631FB81" w:rsidR="00CD2D23" w:rsidRPr="00CD2D23" w:rsidRDefault="00CD2D23" w:rsidP="00CD2D2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2D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ของผู้อำนวยการโรงพยาบาล และสาธารณสุขอำเภอ รอบที่ </w:t>
      </w:r>
      <w:r w:rsidR="00F40D9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CD2D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ปีงบประมาณ 256</w:t>
      </w:r>
      <w:r w:rsidRPr="00CD2D23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4DBC22E8" w14:textId="77777777" w:rsidR="00CD2D23" w:rsidRPr="00CD2D23" w:rsidRDefault="00CD2D23" w:rsidP="00CD2D2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2D23">
        <w:rPr>
          <w:rFonts w:ascii="TH SarabunIT๙" w:hAnsi="TH SarabunIT๙" w:cs="TH SarabunIT๙"/>
          <w:b/>
          <w:bCs/>
          <w:sz w:val="32"/>
          <w:szCs w:val="32"/>
          <w:cs/>
        </w:rPr>
        <w:t>งานตามยุทธศาสตร์/งานตามภารกิจ</w:t>
      </w:r>
    </w:p>
    <w:p w14:paraId="1360470F" w14:textId="77777777" w:rsidR="00D33D7F" w:rsidRPr="00370D7E" w:rsidRDefault="00D33D7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12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9554"/>
      </w:tblGrid>
      <w:tr w:rsidR="006D5CD9" w:rsidRPr="00370D7E" w14:paraId="51CCF42D" w14:textId="77777777" w:rsidTr="00A916B8">
        <w:trPr>
          <w:trHeight w:val="518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CF02" w14:textId="5B0A9FE3" w:rsidR="006D5CD9" w:rsidRPr="00370D7E" w:rsidRDefault="00CD2D23" w:rsidP="006D5A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D2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ประเด็นยุทธศาสตร์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6148" w14:textId="33409F67" w:rsidR="006D5CD9" w:rsidRPr="00370D7E" w:rsidRDefault="00286824" w:rsidP="003717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0D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ส่งเสริมสุขภาพป้องกันโรคเป็นเลิศ </w:t>
            </w:r>
            <w:r w:rsidRPr="00370D7E">
              <w:rPr>
                <w:rFonts w:ascii="TH SarabunIT๙" w:hAnsi="TH SarabunIT๙" w:cs="TH SarabunIT๙"/>
                <w:sz w:val="32"/>
                <w:szCs w:val="32"/>
              </w:rPr>
              <w:t>(PP Excellence)</w:t>
            </w:r>
          </w:p>
        </w:tc>
      </w:tr>
      <w:tr w:rsidR="00286824" w:rsidRPr="00370D7E" w14:paraId="02A246A0" w14:textId="77777777" w:rsidTr="00A916B8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4747" w14:textId="686789FB" w:rsidR="00286824" w:rsidRPr="00370D7E" w:rsidRDefault="00CD2D23" w:rsidP="002868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 w:rsidR="00286824" w:rsidRPr="00370D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 (</w:t>
            </w:r>
            <w:r w:rsidR="00286824" w:rsidRPr="00370D7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G)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7662" w14:textId="56A3528C" w:rsidR="00286824" w:rsidRPr="00370D7E" w:rsidRDefault="00286824" w:rsidP="002868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D7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ประชาชนทุกกลุ่มวัยมีสุขภาวะที่ดี การเจ็บป่วยและป่วยตายที่สำคัญลดลง</w:t>
            </w:r>
          </w:p>
        </w:tc>
      </w:tr>
      <w:tr w:rsidR="00286824" w:rsidRPr="00370D7E" w14:paraId="2DBB6700" w14:textId="77777777" w:rsidTr="00A916B8">
        <w:trPr>
          <w:trHeight w:val="45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245F" w14:textId="1FEBC543" w:rsidR="00286824" w:rsidRPr="00370D7E" w:rsidRDefault="00CD2D23" w:rsidP="00286824">
            <w:pPr>
              <w:spacing w:afterLines="60" w:after="14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</w:t>
            </w:r>
            <w:r w:rsidR="00286824" w:rsidRPr="00370D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ชื่อตัวชี้วัด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057E" w14:textId="54E0C8CB" w:rsidR="00286824" w:rsidRPr="00370D7E" w:rsidRDefault="00CD2D23" w:rsidP="00286824">
            <w:pPr>
              <w:spacing w:afterLines="60" w:after="14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ความสำเร็จของการแก้ไขปัญหาโภชนาการเตี้ย ผอม เริ่มอ้วนและอ้วน</w:t>
            </w:r>
            <w:r w:rsidR="00184A42" w:rsidRPr="00370D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ของเด็กอายุ 0-5 ปี  </w:t>
            </w:r>
          </w:p>
        </w:tc>
      </w:tr>
      <w:tr w:rsidR="00286824" w:rsidRPr="00370D7E" w14:paraId="0A735CE2" w14:textId="77777777" w:rsidTr="00A916B8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35A2" w14:textId="46EE19BE" w:rsidR="00286824" w:rsidRPr="00370D7E" w:rsidRDefault="00CD2D23" w:rsidP="00286824">
            <w:pPr>
              <w:spacing w:afterLines="60" w:after="14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</w:t>
            </w:r>
            <w:r w:rsidR="00286824" w:rsidRPr="00370D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3807" w14:textId="4C42EA5C" w:rsidR="00286824" w:rsidRPr="00370D7E" w:rsidRDefault="00CD2D23" w:rsidP="00286824">
            <w:pPr>
              <w:tabs>
                <w:tab w:val="left" w:pos="4344"/>
              </w:tabs>
              <w:spacing w:afterLines="60" w:after="14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</w:t>
            </w:r>
          </w:p>
        </w:tc>
      </w:tr>
      <w:tr w:rsidR="00CD2D23" w:rsidRPr="00370D7E" w14:paraId="36A972E1" w14:textId="77777777" w:rsidTr="00A916B8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8960" w14:textId="704666C3" w:rsidR="00CD2D23" w:rsidRDefault="00CD2D23" w:rsidP="00286824">
            <w:pPr>
              <w:spacing w:afterLines="60" w:after="14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 น้ำหนักของตัวชี้วัด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1918" w14:textId="2B89EC08" w:rsidR="00CD2D23" w:rsidRDefault="00BB0C2D" w:rsidP="00286824">
            <w:pPr>
              <w:tabs>
                <w:tab w:val="left" w:pos="4344"/>
              </w:tabs>
              <w:spacing w:afterLines="60" w:after="14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15</w:t>
            </w:r>
          </w:p>
        </w:tc>
      </w:tr>
      <w:tr w:rsidR="00286824" w:rsidRPr="00370D7E" w14:paraId="30D059D3" w14:textId="77777777" w:rsidTr="00A916B8">
        <w:trPr>
          <w:trHeight w:val="27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F2CB" w14:textId="131EAD7F" w:rsidR="00286824" w:rsidRPr="00370D7E" w:rsidRDefault="00CD2D23" w:rsidP="00286824">
            <w:pPr>
              <w:spacing w:afterLines="60" w:after="14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6.</w:t>
            </w:r>
            <w:r w:rsidR="00286824" w:rsidRPr="00370D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F946" w14:textId="719FA799" w:rsidR="00CD2D23" w:rsidRDefault="00CD2D23" w:rsidP="00184A42">
            <w:pPr>
              <w:tabs>
                <w:tab w:val="left" w:pos="1260"/>
                <w:tab w:val="left" w:pos="8460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D2D2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การแก้ไขปัญหาโภชนาการเตี้ย ผอม เริ่มอ้วนและอ้วนของเด็กอายุ </w:t>
            </w:r>
            <w:r w:rsidRPr="00CD2D2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0-5 </w:t>
            </w:r>
            <w:r w:rsidRPr="00CD2D2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ปี </w:t>
            </w:r>
            <w:r w:rsidRPr="00CD2D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หมายถึง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หน่วยบริการมีการชั่งน้ำหนักวัดส่วนสูงและบันทึกลงระบบฐานข้อมูลและมีการแปลผลในระบบ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Health Data Center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ไม่น้อยกว่าร้อยละ 85 ในทุกไตรมาส มีทะเบียนรายชื่อเด็กอายุ 0-5 ปีที่มีภาวะโภชนาการ</w:t>
            </w:r>
            <w:r w:rsidRPr="00CD2D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เตี้ย ผอม เริ่มอ้วนและอ้วน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มีคณะทำงานขับเคลื่อนการแก้ปัญหาในพื้นที่ต้นแบบ มีกิจกรรมการดำเนินงานในการแก้ไข</w:t>
            </w:r>
            <w:r w:rsidRPr="00CD2D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ภาวะโภชนาการเตี้ย ผอม เริ่มอ้วนและอ้วน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ในกลุ่มเป้าหมาย และภาวะเตี้ยของกลุ่มเป้าหมายเกิน ร้อยละ 9 ภาวะผอม</w:t>
            </w:r>
            <w:r w:rsidR="00D023BF" w:rsidRPr="00D02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ของกลุ่มเป้าหมายเกิน ร้อยละ </w:t>
            </w:r>
            <w:r w:rsidR="00D023B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 และ</w:t>
            </w:r>
            <w:r w:rsidR="00D023BF" w:rsidRPr="00D02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เริ่มอ้วนและอ้วน</w:t>
            </w:r>
            <w:r w:rsidR="00D023B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ไม่เกินร้อยละ 8</w:t>
            </w:r>
          </w:p>
          <w:p w14:paraId="6842B356" w14:textId="2BB5D36E" w:rsidR="00184A42" w:rsidRPr="00CD2D23" w:rsidRDefault="00184A42" w:rsidP="00184A42">
            <w:pPr>
              <w:tabs>
                <w:tab w:val="left" w:pos="1260"/>
                <w:tab w:val="left" w:pos="846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D2D2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sym w:font="Wingdings" w:char="F09F"/>
            </w:r>
            <w:r w:rsidRPr="00CD2D2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เด็กอายุ 0 - 5 ปี</w:t>
            </w:r>
            <w:r w:rsidRPr="00CD2D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หมายถึง เด็กแรกเกิด จนถึงอายุ 5 ปี </w:t>
            </w:r>
            <w:r w:rsidRPr="00CD2D2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11 </w:t>
            </w:r>
            <w:r w:rsidRPr="00CD2D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เดือน 29 วัน</w:t>
            </w:r>
          </w:p>
          <w:p w14:paraId="1D825E20" w14:textId="77777777" w:rsidR="00CD2D23" w:rsidRPr="00CD2D23" w:rsidRDefault="00184A42" w:rsidP="00CD2D23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w w:val="98"/>
                <w:sz w:val="32"/>
                <w:szCs w:val="32"/>
              </w:rPr>
            </w:pPr>
            <w:r w:rsidRPr="00CD2D23">
              <w:rPr>
                <w:rFonts w:ascii="TH SarabunIT๙" w:hAnsi="TH SarabunIT๙" w:cs="TH SarabunIT๙"/>
                <w:b/>
                <w:bCs/>
                <w:color w:val="000000" w:themeColor="text1"/>
                <w:w w:val="98"/>
                <w:sz w:val="32"/>
                <w:szCs w:val="32"/>
              </w:rPr>
              <w:sym w:font="Wingdings" w:char="F09F"/>
            </w:r>
            <w:r w:rsidRPr="00CD2D23">
              <w:rPr>
                <w:rFonts w:ascii="TH SarabunIT๙" w:hAnsi="TH SarabunIT๙" w:cs="TH SarabunIT๙"/>
                <w:b/>
                <w:bCs/>
                <w:color w:val="000000" w:themeColor="text1"/>
                <w:w w:val="98"/>
                <w:sz w:val="32"/>
                <w:szCs w:val="32"/>
                <w:cs/>
              </w:rPr>
              <w:t xml:space="preserve"> </w:t>
            </w:r>
            <w:r w:rsidR="00CD2D23" w:rsidRPr="00CD2D23">
              <w:rPr>
                <w:rFonts w:ascii="TH SarabunIT๙" w:hAnsi="TH SarabunIT๙" w:cs="TH SarabunIT๙"/>
                <w:b/>
                <w:bCs/>
                <w:color w:val="000000" w:themeColor="text1"/>
                <w:w w:val="98"/>
                <w:sz w:val="32"/>
                <w:szCs w:val="32"/>
                <w:cs/>
              </w:rPr>
              <w:t>การประเมินภาวะโภชนาการ โดยกราฟการเจริญเติบโต ความยาวหรือส่วนสูงตามเกณฑ์อายุ ของเด็กอายุ 0 - 5 ปี กรมอนามัย ปี พ.ศ. 2563</w:t>
            </w:r>
          </w:p>
          <w:p w14:paraId="61E6E460" w14:textId="15ECD7A5" w:rsidR="00CD2D23" w:rsidRDefault="00CD2D23" w:rsidP="00CD2D23">
            <w:pPr>
              <w:jc w:val="thaiDistribute"/>
              <w:rPr>
                <w:rFonts w:ascii="TH SarabunIT๙" w:hAnsi="TH SarabunIT๙" w:cs="TH SarabunIT๙"/>
                <w:color w:val="000000" w:themeColor="text1"/>
                <w:w w:val="98"/>
                <w:sz w:val="32"/>
                <w:szCs w:val="32"/>
              </w:rPr>
            </w:pPr>
            <w:r w:rsidRPr="00CD2D23">
              <w:rPr>
                <w:rFonts w:ascii="TH SarabunIT๙" w:hAnsi="TH SarabunIT๙" w:cs="TH SarabunIT๙"/>
                <w:b/>
                <w:bCs/>
                <w:color w:val="000000" w:themeColor="text1"/>
                <w:w w:val="98"/>
                <w:sz w:val="32"/>
                <w:szCs w:val="32"/>
                <w:cs/>
              </w:rPr>
              <w:t xml:space="preserve">: เตี้ย </w:t>
            </w:r>
            <w:r w:rsidRPr="00CD2D23">
              <w:rPr>
                <w:rFonts w:ascii="TH SarabunIT๙" w:hAnsi="TH SarabunIT๙" w:cs="TH SarabunIT๙"/>
                <w:color w:val="000000" w:themeColor="text1"/>
                <w:w w:val="98"/>
                <w:sz w:val="32"/>
                <w:szCs w:val="32"/>
                <w:cs/>
              </w:rPr>
              <w:t xml:space="preserve">หมายถึง ความยาวหรือส่วนสูงอยู่ในเกณฑ์ขาดอาหารเรื้อรัง โดยมีค่าน้อยกว่า </w:t>
            </w:r>
            <w:r w:rsidRPr="00CD2D23">
              <w:rPr>
                <w:rFonts w:ascii="TH SarabunIT๙" w:hAnsi="TH SarabunIT๙" w:cs="TH SarabunIT๙"/>
                <w:color w:val="000000" w:themeColor="text1"/>
                <w:w w:val="98"/>
                <w:sz w:val="32"/>
                <w:szCs w:val="32"/>
              </w:rPr>
              <w:t>&lt; -</w:t>
            </w:r>
            <w:r w:rsidRPr="00CD2D23">
              <w:rPr>
                <w:rFonts w:ascii="TH SarabunIT๙" w:hAnsi="TH SarabunIT๙" w:cs="TH SarabunIT๙"/>
                <w:color w:val="000000" w:themeColor="text1"/>
                <w:w w:val="98"/>
                <w:sz w:val="32"/>
                <w:szCs w:val="32"/>
                <w:cs/>
              </w:rPr>
              <w:t xml:space="preserve">2 </w:t>
            </w:r>
            <w:r w:rsidRPr="00CD2D23">
              <w:rPr>
                <w:rFonts w:ascii="TH SarabunIT๙" w:hAnsi="TH SarabunIT๙" w:cs="TH SarabunIT๙"/>
                <w:color w:val="000000" w:themeColor="text1"/>
                <w:w w:val="98"/>
                <w:sz w:val="32"/>
                <w:szCs w:val="32"/>
              </w:rPr>
              <w:t xml:space="preserve">SD </w:t>
            </w:r>
            <w:r w:rsidRPr="00CD2D23">
              <w:rPr>
                <w:rFonts w:ascii="TH SarabunIT๙" w:hAnsi="TH SarabunIT๙" w:cs="TH SarabunIT๙"/>
                <w:color w:val="000000" w:themeColor="text1"/>
                <w:w w:val="98"/>
                <w:sz w:val="32"/>
                <w:szCs w:val="32"/>
                <w:cs/>
              </w:rPr>
              <w:t>ของกราฟความยาวหรือส่วนสูงตามเกณฑ์อายุ</w:t>
            </w:r>
          </w:p>
          <w:p w14:paraId="3A198EF0" w14:textId="558EF7EF" w:rsidR="00CD2D23" w:rsidRDefault="00CD2D23" w:rsidP="00CD2D23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: </w:t>
            </w:r>
            <w:r w:rsidRPr="00CD2D2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ผอม</w:t>
            </w:r>
            <w:r w:rsidRPr="00CD2D2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หมายถึง น้ำหนักอยู่ในเกณฑ์ขาดอาหารฉับพลัน โดยมีค่า </w:t>
            </w:r>
            <w:r w:rsidRPr="00CD2D2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&lt; -</w:t>
            </w:r>
            <w:r w:rsidRPr="00CD2D2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2 </w:t>
            </w:r>
            <w:r w:rsidRPr="00CD2D2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SD </w:t>
            </w:r>
            <w:r w:rsidRPr="00CD2D2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ของกราฟน้ำหนักตามเกณฑ์ความยาวหรือส่วนสูง</w:t>
            </w:r>
          </w:p>
          <w:p w14:paraId="6674FB0F" w14:textId="00CF78F0" w:rsidR="00D01041" w:rsidRPr="00370D7E" w:rsidRDefault="00CD2D23" w:rsidP="0033703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CD2D2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: </w:t>
            </w:r>
            <w:r w:rsidRPr="00CD2D2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เริ่มอ้วนและอ้วน</w:t>
            </w:r>
            <w:r w:rsidRPr="00CD2D2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หมายถึง ภาวะอ้วนที่มีน้ำหนักอยู่ในค่า </w:t>
            </w:r>
            <w:r w:rsidRPr="00CD2D2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&gt; +2 SD </w:t>
            </w:r>
            <w:r w:rsidRPr="00CD2D2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ขึ้นไป ของกราฟน้ำหนักตามเกณฑ์ความยาวหรือส่วนสูง</w:t>
            </w:r>
          </w:p>
        </w:tc>
      </w:tr>
      <w:tr w:rsidR="00197A38" w:rsidRPr="00370D7E" w14:paraId="37FE9F7A" w14:textId="77777777" w:rsidTr="00A916B8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017C" w14:textId="0754D6B8" w:rsidR="00197A38" w:rsidRPr="00370D7E" w:rsidRDefault="00337031" w:rsidP="00197A38">
            <w:pPr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</w:t>
            </w:r>
            <w:r w:rsidR="00197A38" w:rsidRPr="00370D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รายละเอียดข้อมูลพื้นฐาน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2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4"/>
              <w:gridCol w:w="1297"/>
              <w:gridCol w:w="1460"/>
              <w:gridCol w:w="1276"/>
              <w:gridCol w:w="1417"/>
              <w:gridCol w:w="1326"/>
            </w:tblGrid>
            <w:tr w:rsidR="00197A38" w:rsidRPr="00370D7E" w14:paraId="76A4D96A" w14:textId="6408AF6A" w:rsidTr="00A916B8">
              <w:tc>
                <w:tcPr>
                  <w:tcW w:w="2444" w:type="dxa"/>
                  <w:vMerge w:val="restart"/>
                </w:tcPr>
                <w:p w14:paraId="3AAAB7A8" w14:textId="77777777" w:rsidR="00197A38" w:rsidRPr="00370D7E" w:rsidRDefault="00197A38" w:rsidP="00197A38">
                  <w:pPr>
                    <w:spacing w:line="257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70D7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1297" w:type="dxa"/>
                  <w:vMerge w:val="restart"/>
                </w:tcPr>
                <w:p w14:paraId="4254780E" w14:textId="77777777" w:rsidR="00197A38" w:rsidRPr="00370D7E" w:rsidRDefault="00197A38" w:rsidP="00197A38">
                  <w:pPr>
                    <w:spacing w:line="257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70D7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หน่วยวัด</w:t>
                  </w:r>
                </w:p>
                <w:p w14:paraId="3D8E8AA0" w14:textId="77777777" w:rsidR="00197A38" w:rsidRPr="00370D7E" w:rsidRDefault="00197A38" w:rsidP="00197A38">
                  <w:pPr>
                    <w:spacing w:line="257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5479" w:type="dxa"/>
                  <w:gridSpan w:val="4"/>
                </w:tcPr>
                <w:p w14:paraId="590F48CE" w14:textId="77777777" w:rsidR="00197A38" w:rsidRPr="00370D7E" w:rsidRDefault="00197A38" w:rsidP="00197A38">
                  <w:pPr>
                    <w:spacing w:line="257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70D7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ผลการดำเนินงานในอดีต</w:t>
                  </w:r>
                </w:p>
                <w:p w14:paraId="3C3E6620" w14:textId="3A68FD73" w:rsidR="00197A38" w:rsidRPr="00370D7E" w:rsidRDefault="00197A38" w:rsidP="00197A38">
                  <w:pPr>
                    <w:spacing w:line="257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70D7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ปีงบประมาณ พ.ศ.</w:t>
                  </w:r>
                </w:p>
              </w:tc>
            </w:tr>
            <w:tr w:rsidR="00197A38" w:rsidRPr="00370D7E" w14:paraId="470EC404" w14:textId="40E0B3B0" w:rsidTr="00A916B8">
              <w:tc>
                <w:tcPr>
                  <w:tcW w:w="2444" w:type="dxa"/>
                  <w:vMerge/>
                </w:tcPr>
                <w:p w14:paraId="2D35B7B6" w14:textId="77777777" w:rsidR="00197A38" w:rsidRPr="00370D7E" w:rsidRDefault="00197A38" w:rsidP="00197A38">
                  <w:pPr>
                    <w:spacing w:line="257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297" w:type="dxa"/>
                  <w:vMerge/>
                </w:tcPr>
                <w:p w14:paraId="00D592DE" w14:textId="77777777" w:rsidR="00197A38" w:rsidRPr="00370D7E" w:rsidRDefault="00197A38" w:rsidP="00197A38">
                  <w:pPr>
                    <w:spacing w:line="257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60" w:type="dxa"/>
                </w:tcPr>
                <w:p w14:paraId="1C7008A5" w14:textId="3E8A621F" w:rsidR="00197A38" w:rsidRPr="00370D7E" w:rsidRDefault="00197A38" w:rsidP="00197A38">
                  <w:pPr>
                    <w:spacing w:line="257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70D7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2565</w:t>
                  </w:r>
                </w:p>
              </w:tc>
              <w:tc>
                <w:tcPr>
                  <w:tcW w:w="1276" w:type="dxa"/>
                </w:tcPr>
                <w:p w14:paraId="11086C0D" w14:textId="77777777" w:rsidR="00197A38" w:rsidRPr="00370D7E" w:rsidRDefault="00197A38" w:rsidP="00197A38">
                  <w:pPr>
                    <w:spacing w:line="257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70D7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2566</w:t>
                  </w:r>
                </w:p>
              </w:tc>
              <w:tc>
                <w:tcPr>
                  <w:tcW w:w="1417" w:type="dxa"/>
                </w:tcPr>
                <w:p w14:paraId="0B25DFFE" w14:textId="77777777" w:rsidR="00197A38" w:rsidRPr="00370D7E" w:rsidRDefault="00197A38" w:rsidP="00197A38">
                  <w:pPr>
                    <w:spacing w:line="257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70D7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2567</w:t>
                  </w:r>
                </w:p>
              </w:tc>
              <w:tc>
                <w:tcPr>
                  <w:tcW w:w="1326" w:type="dxa"/>
                </w:tcPr>
                <w:p w14:paraId="075A4D85" w14:textId="17BC64A2" w:rsidR="00197A38" w:rsidRPr="00370D7E" w:rsidRDefault="00197A38" w:rsidP="00197A38">
                  <w:pPr>
                    <w:spacing w:line="257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70D7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2568</w:t>
                  </w:r>
                </w:p>
              </w:tc>
            </w:tr>
            <w:tr w:rsidR="00184A42" w:rsidRPr="00370D7E" w14:paraId="4FBA9FAC" w14:textId="2E5C8DFB" w:rsidTr="00A916B8">
              <w:trPr>
                <w:trHeight w:val="632"/>
              </w:trPr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829A25" w14:textId="3AAFCE1F" w:rsidR="00184A42" w:rsidRPr="00370D7E" w:rsidRDefault="00184A42" w:rsidP="00184A42">
                  <w:pPr>
                    <w:spacing w:after="120" w:line="257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70D7E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1. ร้อยละ</w:t>
                  </w:r>
                  <w:r w:rsidR="00337031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เด็ก0-5ปีมีภาวะโภชนาการผอม</w:t>
                  </w:r>
                </w:p>
              </w:tc>
              <w:tc>
                <w:tcPr>
                  <w:tcW w:w="1297" w:type="dxa"/>
                </w:tcPr>
                <w:p w14:paraId="59604093" w14:textId="6308ABA7" w:rsidR="00184A42" w:rsidRPr="00370D7E" w:rsidRDefault="00184A42" w:rsidP="00184A42">
                  <w:pPr>
                    <w:spacing w:after="120" w:line="257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370D7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ร้อยละ</w:t>
                  </w:r>
                </w:p>
              </w:tc>
              <w:tc>
                <w:tcPr>
                  <w:tcW w:w="1460" w:type="dxa"/>
                </w:tcPr>
                <w:p w14:paraId="5C9A3E03" w14:textId="06590126" w:rsidR="00184A42" w:rsidRPr="00370D7E" w:rsidRDefault="00337031" w:rsidP="00184A42">
                  <w:pPr>
                    <w:spacing w:after="120" w:line="257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5.27</w:t>
                  </w:r>
                </w:p>
              </w:tc>
              <w:tc>
                <w:tcPr>
                  <w:tcW w:w="1276" w:type="dxa"/>
                </w:tcPr>
                <w:p w14:paraId="2449E789" w14:textId="7D00F38E" w:rsidR="00184A42" w:rsidRPr="00370D7E" w:rsidRDefault="00337031" w:rsidP="00184A42">
                  <w:pPr>
                    <w:spacing w:after="120" w:line="257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6.23</w:t>
                  </w:r>
                </w:p>
              </w:tc>
              <w:tc>
                <w:tcPr>
                  <w:tcW w:w="1417" w:type="dxa"/>
                </w:tcPr>
                <w:p w14:paraId="42444291" w14:textId="3C07AD67" w:rsidR="00184A42" w:rsidRPr="00370D7E" w:rsidRDefault="00337031" w:rsidP="00184A42">
                  <w:pPr>
                    <w:spacing w:after="120" w:line="257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6.35</w:t>
                  </w:r>
                </w:p>
              </w:tc>
              <w:tc>
                <w:tcPr>
                  <w:tcW w:w="1326" w:type="dxa"/>
                </w:tcPr>
                <w:p w14:paraId="2FBFA589" w14:textId="49C199AC" w:rsidR="00184A42" w:rsidRPr="00370D7E" w:rsidRDefault="00337031" w:rsidP="00184A42">
                  <w:pPr>
                    <w:spacing w:after="120" w:line="257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4.48</w:t>
                  </w:r>
                </w:p>
              </w:tc>
            </w:tr>
            <w:tr w:rsidR="00184A42" w:rsidRPr="00370D7E" w14:paraId="0A4153E3" w14:textId="77777777" w:rsidTr="00A916B8">
              <w:trPr>
                <w:trHeight w:val="632"/>
              </w:trPr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F49D9C" w14:textId="7DDDFDD4" w:rsidR="00184A42" w:rsidRPr="00370D7E" w:rsidRDefault="00184A42" w:rsidP="00184A42">
                  <w:pPr>
                    <w:spacing w:after="120" w:line="257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370D7E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lastRenderedPageBreak/>
                    <w:t xml:space="preserve">2. </w:t>
                  </w:r>
                  <w:r w:rsidR="00337031" w:rsidRPr="00337031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ร้อยละเด็ก0-5ปีมีภาวะโภชนาการ</w:t>
                  </w:r>
                  <w:r w:rsidR="00337031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เตี้ย</w:t>
                  </w:r>
                </w:p>
              </w:tc>
              <w:tc>
                <w:tcPr>
                  <w:tcW w:w="1297" w:type="dxa"/>
                </w:tcPr>
                <w:p w14:paraId="214F5439" w14:textId="231089B0" w:rsidR="00184A42" w:rsidRPr="00370D7E" w:rsidRDefault="00337031" w:rsidP="00184A42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ร้อยละ</w:t>
                  </w:r>
                </w:p>
              </w:tc>
              <w:tc>
                <w:tcPr>
                  <w:tcW w:w="1460" w:type="dxa"/>
                </w:tcPr>
                <w:p w14:paraId="2CBC93D0" w14:textId="2321D305" w:rsidR="00BE34BD" w:rsidRPr="00370D7E" w:rsidRDefault="00337031" w:rsidP="00BE34B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13.12</w:t>
                  </w:r>
                </w:p>
                <w:p w14:paraId="7B5ECD92" w14:textId="544F82FA" w:rsidR="00BE34BD" w:rsidRPr="00370D7E" w:rsidRDefault="00BE34BD" w:rsidP="00BE34B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7F014316" w14:textId="4520FB66" w:rsidR="00184A42" w:rsidRPr="00370D7E" w:rsidRDefault="00337031" w:rsidP="00BE34B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10.38</w:t>
                  </w:r>
                </w:p>
              </w:tc>
              <w:tc>
                <w:tcPr>
                  <w:tcW w:w="1417" w:type="dxa"/>
                </w:tcPr>
                <w:p w14:paraId="6E77964E" w14:textId="1F53FD23" w:rsidR="00184A42" w:rsidRPr="00370D7E" w:rsidRDefault="00337031" w:rsidP="00D515A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11.52</w:t>
                  </w:r>
                </w:p>
              </w:tc>
              <w:tc>
                <w:tcPr>
                  <w:tcW w:w="1326" w:type="dxa"/>
                </w:tcPr>
                <w:p w14:paraId="7CCE1D27" w14:textId="39F2B83E" w:rsidR="00184A42" w:rsidRPr="00370D7E" w:rsidRDefault="00337031" w:rsidP="00D515A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11.02</w:t>
                  </w:r>
                </w:p>
              </w:tc>
            </w:tr>
            <w:tr w:rsidR="00337031" w:rsidRPr="00370D7E" w14:paraId="27C1BB7C" w14:textId="77777777" w:rsidTr="00A916B8">
              <w:trPr>
                <w:trHeight w:val="632"/>
              </w:trPr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1DE279" w14:textId="7DE75DD7" w:rsidR="00337031" w:rsidRPr="00370D7E" w:rsidRDefault="00337031" w:rsidP="00184A42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3.ร้อยละเด็ก0-5ปีมีภาวะโภชนาการเริ่มอ้วนและอ้วน</w:t>
                  </w:r>
                </w:p>
              </w:tc>
              <w:tc>
                <w:tcPr>
                  <w:tcW w:w="1297" w:type="dxa"/>
                </w:tcPr>
                <w:p w14:paraId="1585F727" w14:textId="46FA9D69" w:rsidR="00337031" w:rsidRPr="00370D7E" w:rsidRDefault="00337031" w:rsidP="00184A42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ร้อยละ</w:t>
                  </w:r>
                </w:p>
              </w:tc>
              <w:tc>
                <w:tcPr>
                  <w:tcW w:w="1460" w:type="dxa"/>
                </w:tcPr>
                <w:p w14:paraId="4F6759AD" w14:textId="617C67A0" w:rsidR="00337031" w:rsidRPr="00370D7E" w:rsidRDefault="00A916B8" w:rsidP="00BE34B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12.33</w:t>
                  </w:r>
                </w:p>
              </w:tc>
              <w:tc>
                <w:tcPr>
                  <w:tcW w:w="1276" w:type="dxa"/>
                </w:tcPr>
                <w:p w14:paraId="4AE82722" w14:textId="1CE68DA8" w:rsidR="00337031" w:rsidRPr="00370D7E" w:rsidRDefault="00A916B8" w:rsidP="00BE34B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11.31</w:t>
                  </w:r>
                </w:p>
              </w:tc>
              <w:tc>
                <w:tcPr>
                  <w:tcW w:w="1417" w:type="dxa"/>
                </w:tcPr>
                <w:p w14:paraId="473214E0" w14:textId="214CE34E" w:rsidR="00337031" w:rsidRPr="00370D7E" w:rsidRDefault="00A916B8" w:rsidP="00D515A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10.92</w:t>
                  </w:r>
                </w:p>
              </w:tc>
              <w:tc>
                <w:tcPr>
                  <w:tcW w:w="1326" w:type="dxa"/>
                </w:tcPr>
                <w:p w14:paraId="6757A0D3" w14:textId="72661C67" w:rsidR="00337031" w:rsidRPr="00370D7E" w:rsidRDefault="00A916B8" w:rsidP="00D515A5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12.17</w:t>
                  </w:r>
                </w:p>
              </w:tc>
            </w:tr>
          </w:tbl>
          <w:p w14:paraId="458C7202" w14:textId="77777777" w:rsidR="00197A38" w:rsidRPr="00370D7E" w:rsidRDefault="00197A38" w:rsidP="00197A38">
            <w:pPr>
              <w:spacing w:after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7031" w:rsidRPr="00370D7E" w14:paraId="695CDB2E" w14:textId="77777777" w:rsidTr="00A916B8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092C" w14:textId="748996BA" w:rsidR="00337031" w:rsidRDefault="00337031" w:rsidP="00337031">
            <w:pPr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0A2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รายการข้อมูล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AA2A" w14:textId="4D722302" w:rsidR="00337031" w:rsidRPr="00370D7E" w:rsidRDefault="00337031" w:rsidP="00337031">
            <w:pPr>
              <w:tabs>
                <w:tab w:val="left" w:pos="28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A1 = </w:t>
            </w: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จำนวนเด็กอายุ </w:t>
            </w: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0 - 5 </w:t>
            </w: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ปี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ที่มีภาวะโภชนาการเตี้ย</w:t>
            </w:r>
          </w:p>
        </w:tc>
      </w:tr>
      <w:tr w:rsidR="00337031" w:rsidRPr="00370D7E" w14:paraId="6E54F101" w14:textId="77777777" w:rsidTr="00A916B8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795E" w14:textId="5D68668A" w:rsidR="00337031" w:rsidRDefault="00337031" w:rsidP="00337031">
            <w:pPr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0A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รายการข้อมูล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E42A" w14:textId="42DC3A38" w:rsidR="00337031" w:rsidRPr="00370D7E" w:rsidRDefault="00337031" w:rsidP="00337031">
            <w:pPr>
              <w:tabs>
                <w:tab w:val="left" w:pos="3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3703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A2</w:t>
            </w:r>
            <w:r w:rsidRPr="003370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= </w:t>
            </w:r>
            <w:r w:rsidRPr="00337031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จำนวนเด็กอายุ 0 - 5 ปี ที่มีภาวะโภชนาการ</w:t>
            </w:r>
            <w:r w:rsidRPr="00337031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ผอม</w:t>
            </w:r>
          </w:p>
        </w:tc>
      </w:tr>
      <w:tr w:rsidR="00337031" w:rsidRPr="00370D7E" w14:paraId="0C6753BD" w14:textId="77777777" w:rsidTr="00A916B8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8AEE" w14:textId="09329779" w:rsidR="00337031" w:rsidRDefault="00337031" w:rsidP="00337031">
            <w:pPr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0A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รายการข้อมูล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B309" w14:textId="68C889F0" w:rsidR="00337031" w:rsidRPr="00370D7E" w:rsidRDefault="00337031" w:rsidP="00337031">
            <w:pPr>
              <w:tabs>
                <w:tab w:val="left" w:pos="3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0D7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A3</w:t>
            </w:r>
            <w:r w:rsidRPr="00370D7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= </w:t>
            </w:r>
            <w:r w:rsidRPr="00337031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จำนวนเด็กอายุ 0 - 5 ปี ที่มีภาวะโภชนาการเ</w:t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ริ่มอ้วนและอ้วน</w:t>
            </w:r>
          </w:p>
        </w:tc>
      </w:tr>
      <w:tr w:rsidR="00337031" w:rsidRPr="00370D7E" w14:paraId="168EB507" w14:textId="77777777" w:rsidTr="00A916B8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76DA" w14:textId="74E9C08A" w:rsidR="00337031" w:rsidRDefault="00337031" w:rsidP="00337031">
            <w:pPr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0A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รายการข้อมูล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4570" w14:textId="327BEF90" w:rsidR="00337031" w:rsidRPr="00370D7E" w:rsidRDefault="00337031" w:rsidP="00337031">
            <w:pPr>
              <w:tabs>
                <w:tab w:val="left" w:pos="3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0D7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B1</w:t>
            </w:r>
            <w:r w:rsidRPr="00370D7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= </w:t>
            </w:r>
            <w:r w:rsidRPr="0033703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หมายถึง จำนวนเด็กอายุ 0 - 5 ปี ที่วัดความยาวหรือส่วนสูง</w:t>
            </w:r>
          </w:p>
        </w:tc>
      </w:tr>
      <w:tr w:rsidR="00337031" w:rsidRPr="00370D7E" w14:paraId="6F56596A" w14:textId="77777777" w:rsidTr="00A916B8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24B8" w14:textId="6D777F8D" w:rsidR="00337031" w:rsidRDefault="00337031" w:rsidP="00197A38">
            <w:pPr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0A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รายการข้อมูล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65EF" w14:textId="0ECC31AA" w:rsidR="00337031" w:rsidRPr="00370D7E" w:rsidRDefault="00337031" w:rsidP="00337031">
            <w:pPr>
              <w:tabs>
                <w:tab w:val="left" w:pos="35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70D7E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>B2</w:t>
            </w:r>
            <w:r w:rsidRPr="00370D7E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= </w:t>
            </w:r>
            <w:r w:rsidRPr="00337031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จำนวนเด็กอายุ 0-5 ปี ที่ชั่งน้ำหนักและวัดความยาวหรือวัดส่วนสูง</w:t>
            </w:r>
          </w:p>
        </w:tc>
      </w:tr>
      <w:tr w:rsidR="00337031" w:rsidRPr="00370D7E" w14:paraId="4B5C9D62" w14:textId="77777777" w:rsidTr="00A916B8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7432" w14:textId="6F5BB0D4" w:rsidR="00337031" w:rsidRPr="00370D7E" w:rsidRDefault="00337031" w:rsidP="00337031">
            <w:pPr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8.</w:t>
            </w:r>
            <w:r w:rsidRPr="00370D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สูตรการคำนวณ</w:t>
            </w:r>
            <w:r w:rsidRPr="00370D7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C276" w14:textId="77777777" w:rsidR="00337031" w:rsidRPr="00370D7E" w:rsidRDefault="00337031" w:rsidP="00337031">
            <w:pPr>
              <w:pStyle w:val="a3"/>
              <w:numPr>
                <w:ilvl w:val="0"/>
                <w:numId w:val="14"/>
              </w:numPr>
              <w:tabs>
                <w:tab w:val="left" w:pos="351"/>
              </w:tabs>
              <w:ind w:left="68" w:firstLine="0"/>
              <w:contextualSpacing w:val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ร้อยละเด็กอายุ 0-5 ปี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เตี้ย</w:t>
            </w: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= </w:t>
            </w: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(</w:t>
            </w: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A1/B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1</w:t>
            </w: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) x 100</w:t>
            </w:r>
          </w:p>
          <w:p w14:paraId="1CA9F6A5" w14:textId="77777777" w:rsidR="00337031" w:rsidRPr="00370D7E" w:rsidRDefault="00337031" w:rsidP="00337031">
            <w:pPr>
              <w:pStyle w:val="a3"/>
              <w:numPr>
                <w:ilvl w:val="0"/>
                <w:numId w:val="14"/>
              </w:numPr>
              <w:tabs>
                <w:tab w:val="left" w:pos="351"/>
              </w:tabs>
              <w:ind w:left="68" w:firstLine="0"/>
              <w:contextualSpacing w:val="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200B4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ร้อยละเด็กอายุ 0-5 ปี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ผอม </w:t>
            </w: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= (A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2</w:t>
            </w: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/B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2</w:t>
            </w:r>
            <w:r w:rsidRPr="00370D7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x 100</w:t>
            </w:r>
          </w:p>
          <w:p w14:paraId="04C66D52" w14:textId="0E262E56" w:rsidR="00337031" w:rsidRPr="00370D7E" w:rsidRDefault="00337031" w:rsidP="00337031">
            <w:pPr>
              <w:ind w:left="6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3703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3)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  <w:r w:rsidRPr="0033703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ร้อยละเด็กอายุ 0-5 ปี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เริ่มอ้วนและอ้วน</w:t>
            </w:r>
            <w:r w:rsidRPr="0033703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= (</w:t>
            </w:r>
            <w:r w:rsidRPr="00337031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A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3</w:t>
            </w:r>
            <w:r w:rsidRPr="0033703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/</w:t>
            </w:r>
            <w:r w:rsidRPr="00337031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B</w:t>
            </w:r>
            <w:r w:rsidRPr="0033703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2) </w:t>
            </w:r>
            <w:r w:rsidRPr="00337031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x </w:t>
            </w:r>
            <w:r w:rsidRPr="0033703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100</w:t>
            </w:r>
          </w:p>
        </w:tc>
      </w:tr>
      <w:tr w:rsidR="00337031" w:rsidRPr="00370D7E" w14:paraId="28DB6D52" w14:textId="77777777" w:rsidTr="00A916B8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F370" w14:textId="7F825299" w:rsidR="00337031" w:rsidRDefault="00337031" w:rsidP="00337031">
            <w:pPr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9. เกณฑ์ที่ให้คะแนน</w:t>
            </w: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0A0" w14:textId="77777777" w:rsidR="00337031" w:rsidRPr="00337031" w:rsidRDefault="00337031" w:rsidP="0033703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3703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กำหนดเป็นความสำเร็จ</w:t>
            </w:r>
            <w:r w:rsidRPr="0033703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ของแต่ละประเด็น จำนวน 5 ประเด็น แต่ละประเด็น</w:t>
            </w:r>
            <w:r w:rsidRPr="0033703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แบ่งเกณฑ์การให้คะแนนเป็น ๕  </w:t>
            </w:r>
            <w:r w:rsidRPr="0033703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คะแนน โดยแต่ละประเด็นแยกจากกัน</w:t>
            </w:r>
            <w:r w:rsidRPr="0033703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พิจารณาความ</w:t>
            </w:r>
            <w:r w:rsidRPr="0033703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สำเร็จ</w:t>
            </w:r>
            <w:r w:rsidRPr="0033703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</w:t>
            </w:r>
            <w:r w:rsidRPr="0033703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รายละเอียดกา</w:t>
            </w:r>
            <w:r w:rsidRPr="0033703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รดำเนินงานตามเป้าหมายแต่ ดังนี้</w:t>
            </w:r>
          </w:p>
          <w:tbl>
            <w:tblPr>
              <w:tblW w:w="0" w:type="auto"/>
              <w:tblInd w:w="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9"/>
              <w:gridCol w:w="1205"/>
              <w:gridCol w:w="1204"/>
              <w:gridCol w:w="1123"/>
              <w:gridCol w:w="1123"/>
              <w:gridCol w:w="1354"/>
            </w:tblGrid>
            <w:tr w:rsidR="00337031" w:rsidRPr="00337031" w14:paraId="5CC1066F" w14:textId="77777777" w:rsidTr="00A916B8">
              <w:tc>
                <w:tcPr>
                  <w:tcW w:w="1449" w:type="dxa"/>
                </w:tcPr>
                <w:p w14:paraId="564C07DB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37031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33703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ระดับคะแนน</w:t>
                  </w:r>
                </w:p>
              </w:tc>
              <w:tc>
                <w:tcPr>
                  <w:tcW w:w="6009" w:type="dxa"/>
                  <w:gridSpan w:val="5"/>
                </w:tcPr>
                <w:p w14:paraId="3DD62E75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3703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ความสำเร็จ</w:t>
                  </w:r>
                </w:p>
              </w:tc>
            </w:tr>
            <w:tr w:rsidR="00337031" w:rsidRPr="00337031" w14:paraId="49E992BE" w14:textId="77777777" w:rsidTr="00A916B8">
              <w:tc>
                <w:tcPr>
                  <w:tcW w:w="1449" w:type="dxa"/>
                </w:tcPr>
                <w:p w14:paraId="7420B88C" w14:textId="77777777" w:rsidR="00337031" w:rsidRPr="00337031" w:rsidRDefault="00337031" w:rsidP="00337031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205" w:type="dxa"/>
                </w:tcPr>
                <w:p w14:paraId="2654C61A" w14:textId="77777777" w:rsidR="00337031" w:rsidRPr="00337031" w:rsidRDefault="00337031" w:rsidP="00337031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ประเด็น</w:t>
                  </w:r>
                  <w:r w:rsidRPr="0033703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ที่ 1</w:t>
                  </w:r>
                </w:p>
              </w:tc>
              <w:tc>
                <w:tcPr>
                  <w:tcW w:w="1204" w:type="dxa"/>
                </w:tcPr>
                <w:p w14:paraId="1D409503" w14:textId="77777777" w:rsidR="00337031" w:rsidRPr="00337031" w:rsidRDefault="00337031" w:rsidP="00337031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ประเด็นที่ 2</w:t>
                  </w:r>
                </w:p>
              </w:tc>
              <w:tc>
                <w:tcPr>
                  <w:tcW w:w="1123" w:type="dxa"/>
                </w:tcPr>
                <w:p w14:paraId="51A14518" w14:textId="77777777" w:rsidR="00337031" w:rsidRPr="00337031" w:rsidRDefault="00337031" w:rsidP="00337031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ประเด็นที่ 3</w:t>
                  </w:r>
                </w:p>
              </w:tc>
              <w:tc>
                <w:tcPr>
                  <w:tcW w:w="1123" w:type="dxa"/>
                </w:tcPr>
                <w:p w14:paraId="32E47B9E" w14:textId="77777777" w:rsidR="00337031" w:rsidRPr="00337031" w:rsidRDefault="00337031" w:rsidP="00337031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ประเด็นที่ 4</w:t>
                  </w:r>
                </w:p>
              </w:tc>
              <w:tc>
                <w:tcPr>
                  <w:tcW w:w="1354" w:type="dxa"/>
                </w:tcPr>
                <w:p w14:paraId="02672455" w14:textId="77777777" w:rsidR="00337031" w:rsidRPr="00337031" w:rsidRDefault="00337031" w:rsidP="00337031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ประเด็นที่ 5</w:t>
                  </w:r>
                </w:p>
              </w:tc>
            </w:tr>
            <w:tr w:rsidR="00337031" w:rsidRPr="00337031" w14:paraId="780DF988" w14:textId="77777777" w:rsidTr="00A916B8">
              <w:tc>
                <w:tcPr>
                  <w:tcW w:w="1449" w:type="dxa"/>
                </w:tcPr>
                <w:p w14:paraId="20AF4FE8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1205" w:type="dxa"/>
                </w:tcPr>
                <w:p w14:paraId="00992956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204" w:type="dxa"/>
                </w:tcPr>
                <w:p w14:paraId="0ED3889C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123" w:type="dxa"/>
                </w:tcPr>
                <w:p w14:paraId="642C7D45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123" w:type="dxa"/>
                </w:tcPr>
                <w:p w14:paraId="19CEB90A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354" w:type="dxa"/>
                </w:tcPr>
                <w:p w14:paraId="2A9D8542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</w:tr>
            <w:tr w:rsidR="00337031" w:rsidRPr="00337031" w14:paraId="36929334" w14:textId="77777777" w:rsidTr="00A916B8">
              <w:tc>
                <w:tcPr>
                  <w:tcW w:w="1449" w:type="dxa"/>
                </w:tcPr>
                <w:p w14:paraId="4B2ADE53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1205" w:type="dxa"/>
                </w:tcPr>
                <w:p w14:paraId="46A0032C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204" w:type="dxa"/>
                </w:tcPr>
                <w:p w14:paraId="03A693D8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123" w:type="dxa"/>
                </w:tcPr>
                <w:p w14:paraId="28826551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123" w:type="dxa"/>
                </w:tcPr>
                <w:p w14:paraId="2D758F79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354" w:type="dxa"/>
                </w:tcPr>
                <w:p w14:paraId="120DCD88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</w:tr>
            <w:tr w:rsidR="00337031" w:rsidRPr="00337031" w14:paraId="0217847D" w14:textId="77777777" w:rsidTr="00A916B8">
              <w:tc>
                <w:tcPr>
                  <w:tcW w:w="1449" w:type="dxa"/>
                </w:tcPr>
                <w:p w14:paraId="3025FF98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205" w:type="dxa"/>
                </w:tcPr>
                <w:p w14:paraId="3CCB2B8F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204" w:type="dxa"/>
                </w:tcPr>
                <w:p w14:paraId="5952CF69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123" w:type="dxa"/>
                </w:tcPr>
                <w:p w14:paraId="58EBCD67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123" w:type="dxa"/>
                </w:tcPr>
                <w:p w14:paraId="6933D596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354" w:type="dxa"/>
                </w:tcPr>
                <w:p w14:paraId="0495CE49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</w:tr>
            <w:tr w:rsidR="00337031" w:rsidRPr="00337031" w14:paraId="1A77B7D8" w14:textId="77777777" w:rsidTr="00A916B8">
              <w:tc>
                <w:tcPr>
                  <w:tcW w:w="1449" w:type="dxa"/>
                </w:tcPr>
                <w:p w14:paraId="5B426B34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1205" w:type="dxa"/>
                </w:tcPr>
                <w:p w14:paraId="1E1781C9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204" w:type="dxa"/>
                </w:tcPr>
                <w:p w14:paraId="06DAC8FA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123" w:type="dxa"/>
                </w:tcPr>
                <w:p w14:paraId="125CC0D7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123" w:type="dxa"/>
                </w:tcPr>
                <w:p w14:paraId="0B5EBD6B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354" w:type="dxa"/>
                </w:tcPr>
                <w:p w14:paraId="4C956605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</w:p>
              </w:tc>
            </w:tr>
            <w:tr w:rsidR="00337031" w:rsidRPr="00337031" w14:paraId="0A58906A" w14:textId="77777777" w:rsidTr="00A916B8">
              <w:tc>
                <w:tcPr>
                  <w:tcW w:w="1449" w:type="dxa"/>
                </w:tcPr>
                <w:p w14:paraId="7DD48DC4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205" w:type="dxa"/>
                </w:tcPr>
                <w:p w14:paraId="5E4F9029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204" w:type="dxa"/>
                </w:tcPr>
                <w:p w14:paraId="2D5A6DC1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123" w:type="dxa"/>
                </w:tcPr>
                <w:p w14:paraId="01315E6F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123" w:type="dxa"/>
                </w:tcPr>
                <w:p w14:paraId="5E006937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  <w:tc>
                <w:tcPr>
                  <w:tcW w:w="1354" w:type="dxa"/>
                </w:tcPr>
                <w:p w14:paraId="50D15938" w14:textId="77777777" w:rsidR="00337031" w:rsidRPr="00337031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</w:t>
                  </w:r>
                </w:p>
              </w:tc>
            </w:tr>
          </w:tbl>
          <w:p w14:paraId="5146EC13" w14:textId="77777777" w:rsidR="00337031" w:rsidRPr="00370D7E" w:rsidRDefault="00337031" w:rsidP="00337031">
            <w:pPr>
              <w:pStyle w:val="a3"/>
              <w:tabs>
                <w:tab w:val="left" w:pos="351"/>
              </w:tabs>
              <w:ind w:left="68"/>
              <w:contextualSpacing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337031" w:rsidRPr="00370D7E" w14:paraId="56331F7A" w14:textId="77777777" w:rsidTr="00A916B8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EBBB" w14:textId="77777777" w:rsidR="00337031" w:rsidRDefault="00337031" w:rsidP="00337031">
            <w:pPr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54" w:type="dxa"/>
          </w:tcPr>
          <w:p w14:paraId="0B351864" w14:textId="77777777" w:rsidR="00337031" w:rsidRPr="00A44FBF" w:rsidRDefault="00337031" w:rsidP="003370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44FBF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รายละเอียดการดำเนินงาน</w:t>
            </w:r>
          </w:p>
          <w:tbl>
            <w:tblPr>
              <w:tblW w:w="8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5280"/>
              <w:gridCol w:w="2658"/>
            </w:tblGrid>
            <w:tr w:rsidR="00337031" w:rsidRPr="00A44FBF" w14:paraId="2B127BA9" w14:textId="77777777" w:rsidTr="00705D32">
              <w:trPr>
                <w:trHeight w:val="422"/>
                <w:tblHeader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</w:tcPr>
                <w:p w14:paraId="0EF576F1" w14:textId="77777777" w:rsidR="00337031" w:rsidRPr="00A44FBF" w:rsidRDefault="00337031" w:rsidP="003370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A44FB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ขั้นตอนที่</w:t>
                  </w:r>
                </w:p>
              </w:tc>
              <w:tc>
                <w:tcPr>
                  <w:tcW w:w="5280" w:type="dxa"/>
                  <w:tcBorders>
                    <w:bottom w:val="single" w:sz="4" w:space="0" w:color="auto"/>
                  </w:tcBorders>
                </w:tcPr>
                <w:p w14:paraId="79E0C161" w14:textId="77777777" w:rsidR="00337031" w:rsidRPr="00A44FBF" w:rsidRDefault="00337031" w:rsidP="003370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A44FB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รายละเอียดการดำเนินงาน</w:t>
                  </w:r>
                </w:p>
              </w:tc>
              <w:tc>
                <w:tcPr>
                  <w:tcW w:w="2658" w:type="dxa"/>
                  <w:tcBorders>
                    <w:bottom w:val="single" w:sz="4" w:space="0" w:color="auto"/>
                  </w:tcBorders>
                </w:tcPr>
                <w:p w14:paraId="3E67B188" w14:textId="77777777" w:rsidR="00337031" w:rsidRPr="00A44FBF" w:rsidRDefault="00337031" w:rsidP="003370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A44FB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เอกสารประกอบการประเมิน</w:t>
                  </w:r>
                </w:p>
              </w:tc>
            </w:tr>
            <w:tr w:rsidR="00337031" w:rsidRPr="00A44FBF" w14:paraId="3E2823ED" w14:textId="77777777" w:rsidTr="00705D32">
              <w:trPr>
                <w:trHeight w:val="422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</w:tcPr>
                <w:p w14:paraId="7F1EC048" w14:textId="77777777" w:rsidR="00337031" w:rsidRPr="00A44FBF" w:rsidRDefault="00337031" w:rsidP="003370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1.</w:t>
                  </w:r>
                </w:p>
              </w:tc>
              <w:tc>
                <w:tcPr>
                  <w:tcW w:w="5280" w:type="dxa"/>
                  <w:tcBorders>
                    <w:bottom w:val="single" w:sz="4" w:space="0" w:color="auto"/>
                  </w:tcBorders>
                </w:tcPr>
                <w:p w14:paraId="3FC3418B" w14:textId="77777777" w:rsidR="00337031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หน่วยบริการมีการชั่งน้ำหนักวัดส่วนสูงและบันทึกลงระบบ</w:t>
                  </w:r>
                  <w:r w:rsidRPr="00337031">
                    <w:rPr>
                      <w:rFonts w:ascii="TH SarabunIT๙" w:hAnsi="TH SarabunIT๙" w:cs="TH SarabunIT๙"/>
                      <w:spacing w:val="-6"/>
                      <w:sz w:val="32"/>
                      <w:szCs w:val="32"/>
                      <w:cs/>
                    </w:rPr>
                    <w:t xml:space="preserve">ฐานข้อมูลและมีการแปลผลในระบบ </w:t>
                  </w:r>
                  <w:r w:rsidRPr="00337031">
                    <w:rPr>
                      <w:rFonts w:ascii="TH SarabunIT๙" w:hAnsi="TH SarabunIT๙" w:cs="TH SarabunIT๙"/>
                      <w:spacing w:val="-6"/>
                      <w:sz w:val="32"/>
                      <w:szCs w:val="32"/>
                    </w:rPr>
                    <w:t>Health Data Center</w:t>
                  </w: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</w:t>
                  </w:r>
                </w:p>
                <w:p w14:paraId="3DD37AD7" w14:textId="416C9678" w:rsidR="00337031" w:rsidRPr="00337031" w:rsidRDefault="00337031" w:rsidP="00337031">
                  <w:pPr>
                    <w:pStyle w:val="a3"/>
                    <w:numPr>
                      <w:ilvl w:val="0"/>
                      <w:numId w:val="16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ประเมิน</w:t>
                  </w:r>
                  <w:r w:rsidR="00A916B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ไตรมาสใดไตรมาสหนึ่ง</w:t>
                  </w:r>
                  <w:r w:rsidRP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น้อย</w:t>
                  </w: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กว่าร้อยละ </w:t>
                  </w:r>
                  <w:r w:rsidRP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  <w:r w:rsidRPr="0033703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 เท่ากับ 0 คะแนน</w:t>
                  </w:r>
                </w:p>
                <w:p w14:paraId="751C6D02" w14:textId="5AEB82BC" w:rsidR="00337031" w:rsidRPr="00A44FBF" w:rsidRDefault="00A916B8" w:rsidP="00337031">
                  <w:pPr>
                    <w:numPr>
                      <w:ilvl w:val="0"/>
                      <w:numId w:val="16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ประเมินทุกไตรมาส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มากกว่าร้อยละ </w:t>
                  </w:r>
                  <w:r w:rsid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6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 เท่ากับ 0.25 คะแนน</w:t>
                  </w:r>
                </w:p>
                <w:p w14:paraId="5E8EDCF0" w14:textId="4EAA8524" w:rsidR="00337031" w:rsidRPr="00A44FBF" w:rsidRDefault="00A916B8" w:rsidP="00337031">
                  <w:pPr>
                    <w:numPr>
                      <w:ilvl w:val="0"/>
                      <w:numId w:val="16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916B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ประเมินทุกไตรมาส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มากกว่าร้อยละ </w:t>
                  </w:r>
                  <w:r w:rsid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7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 เท่ากับ 0.50 คะแนน</w:t>
                  </w:r>
                </w:p>
                <w:p w14:paraId="29BEBCBA" w14:textId="52A40409" w:rsidR="00337031" w:rsidRPr="00A44FBF" w:rsidRDefault="00A916B8" w:rsidP="00337031">
                  <w:pPr>
                    <w:numPr>
                      <w:ilvl w:val="0"/>
                      <w:numId w:val="16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lastRenderedPageBreak/>
                    <w:t>ประเมินทุกไตรมาส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มากกว่าร้อยละ </w:t>
                  </w:r>
                  <w:r w:rsid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8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 เท่ากับ 0.75 คะแนน</w:t>
                  </w:r>
                </w:p>
                <w:p w14:paraId="155B07BC" w14:textId="2E7D85A1" w:rsidR="00337031" w:rsidRPr="00A44FBF" w:rsidRDefault="00A916B8" w:rsidP="00337031">
                  <w:pPr>
                    <w:numPr>
                      <w:ilvl w:val="0"/>
                      <w:numId w:val="16"/>
                    </w:num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ประเมินทุกไตรมาส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มากกว่าร้อยละ 8</w:t>
                  </w:r>
                  <w:r w:rsid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5 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เท่ากับ 1 คะแนน</w:t>
                  </w:r>
                </w:p>
              </w:tc>
              <w:tc>
                <w:tcPr>
                  <w:tcW w:w="2658" w:type="dxa"/>
                  <w:tcBorders>
                    <w:bottom w:val="single" w:sz="4" w:space="0" w:color="auto"/>
                  </w:tcBorders>
                </w:tcPr>
                <w:p w14:paraId="60447ACE" w14:textId="0FF96EE6" w:rsidR="00337031" w:rsidRPr="00A44FBF" w:rsidRDefault="00A916B8" w:rsidP="00337031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A916B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lastRenderedPageBreak/>
                    <w:t>การชั่งน้ำหนักวัดส่วนสูง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เด็กอายุ 0-5ปี 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ในระบบ 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</w:rPr>
                    <w:t>HDC/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ภาพกิจกรรม</w:t>
                  </w:r>
                </w:p>
              </w:tc>
            </w:tr>
            <w:tr w:rsidR="00337031" w:rsidRPr="00A44FBF" w14:paraId="0D5AB16D" w14:textId="77777777" w:rsidTr="00705D32">
              <w:trPr>
                <w:trHeight w:val="422"/>
              </w:trPr>
              <w:tc>
                <w:tcPr>
                  <w:tcW w:w="1021" w:type="dxa"/>
                </w:tcPr>
                <w:p w14:paraId="24F714F0" w14:textId="77777777" w:rsidR="00337031" w:rsidRPr="00A44FBF" w:rsidRDefault="00337031" w:rsidP="003370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</w:p>
              </w:tc>
              <w:tc>
                <w:tcPr>
                  <w:tcW w:w="5280" w:type="dxa"/>
                </w:tcPr>
                <w:p w14:paraId="35EB0CDC" w14:textId="20E8808A" w:rsidR="00337031" w:rsidRPr="00A44FBF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</w:t>
                  </w:r>
                  <w:r w:rsidR="00A916B8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ทะเบียนรายชื่อเด็กอายุ 0-5 ปีที่มีภาวะโภชนาการ</w:t>
                  </w:r>
                  <w:r w:rsidR="00A916B8" w:rsidRPr="00CD2D23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เตี้ย ผอม เริ่มอ้วนและอ้วน</w:t>
                  </w:r>
                </w:p>
                <w:p w14:paraId="15592D50" w14:textId="48B3E601" w:rsidR="00337031" w:rsidRPr="00A44FBF" w:rsidRDefault="00705D32" w:rsidP="00337031">
                  <w:pPr>
                    <w:numPr>
                      <w:ilvl w:val="0"/>
                      <w:numId w:val="17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จำนวนหน่วยบริการมีทะเบียนฯน้อยกว่าร้อยละ50 ของ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เท่ากับ 0 คะแนน</w:t>
                  </w:r>
                </w:p>
                <w:p w14:paraId="192C244A" w14:textId="6A897743" w:rsidR="00337031" w:rsidRPr="00797C9B" w:rsidRDefault="00705D32" w:rsidP="00337031">
                  <w:pPr>
                    <w:numPr>
                      <w:ilvl w:val="0"/>
                      <w:numId w:val="17"/>
                    </w:num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จำนวนหน่วยบริการมีทะเบียนฯ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มากกว่าร้อยละ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51-6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 เท่ากับ 0.25 คะแนน</w:t>
                  </w:r>
                </w:p>
                <w:p w14:paraId="4D78F6A3" w14:textId="7DE20630" w:rsidR="00337031" w:rsidRDefault="00705D32" w:rsidP="00337031">
                  <w:pPr>
                    <w:numPr>
                      <w:ilvl w:val="0"/>
                      <w:numId w:val="17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จำนวนหน่วยบริการมีทะเบียนฯมากกว่าร้อยละ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61-70</w:t>
                  </w:r>
                  <w:r w:rsidR="00337031" w:rsidRPr="00797C9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เท่ากับ 0.50 คะแนน</w:t>
                  </w:r>
                </w:p>
                <w:p w14:paraId="349A9731" w14:textId="24B103AB" w:rsidR="00337031" w:rsidRPr="00797C9B" w:rsidRDefault="00705D32" w:rsidP="00337031">
                  <w:pPr>
                    <w:numPr>
                      <w:ilvl w:val="0"/>
                      <w:numId w:val="17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จำนวนหน่วยบริการมีทะเบียนฯมากกว่าร้อยละ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71-80</w:t>
                  </w:r>
                  <w:r w:rsidR="00337031" w:rsidRPr="00797C9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เท่ากับ 0.75 คะแนน</w:t>
                  </w:r>
                </w:p>
                <w:p w14:paraId="7E896F5C" w14:textId="4473124F" w:rsidR="00337031" w:rsidRPr="00A44FBF" w:rsidRDefault="00705D32" w:rsidP="00705D32">
                  <w:pPr>
                    <w:numPr>
                      <w:ilvl w:val="0"/>
                      <w:numId w:val="17"/>
                    </w:num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จำนวนหน่วยบริการมีทะเบียนฯมากกว่าร้อยละ </w:t>
                  </w:r>
                  <w:r w:rsidRP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81 </w:t>
                  </w:r>
                  <w:r w:rsidR="00337031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เท่ากับ 1 คะแนน</w:t>
                  </w:r>
                </w:p>
              </w:tc>
              <w:tc>
                <w:tcPr>
                  <w:tcW w:w="2658" w:type="dxa"/>
                </w:tcPr>
                <w:p w14:paraId="79820DDC" w14:textId="65B86D7E" w:rsidR="00337031" w:rsidRPr="00A44FBF" w:rsidRDefault="00705D32" w:rsidP="0033703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ทะเบียนรายชื่อ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</w:rPr>
                    <w:t>/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ภาพกิจกรรม</w:t>
                  </w:r>
                </w:p>
              </w:tc>
            </w:tr>
            <w:tr w:rsidR="00337031" w:rsidRPr="00A44FBF" w14:paraId="662C2281" w14:textId="77777777" w:rsidTr="00705D32">
              <w:trPr>
                <w:trHeight w:val="422"/>
              </w:trPr>
              <w:tc>
                <w:tcPr>
                  <w:tcW w:w="1021" w:type="dxa"/>
                </w:tcPr>
                <w:p w14:paraId="5CEC268E" w14:textId="77777777" w:rsidR="00337031" w:rsidRPr="00071BDA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3.</w:t>
                  </w:r>
                </w:p>
              </w:tc>
              <w:tc>
                <w:tcPr>
                  <w:tcW w:w="5280" w:type="dxa"/>
                </w:tcPr>
                <w:p w14:paraId="5CEDD238" w14:textId="7AD54E1E" w:rsidR="00705D32" w:rsidRDefault="00705D32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(1) </w:t>
                  </w: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แผนการดำเนินงาน (2)นโยบาย (3)คำสั่ง</w:t>
                  </w: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คณะทำงาน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(4)มีการประชุม</w:t>
                  </w: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ขับเคลื่อนการแก้ปัญหา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ภาวะ</w:t>
                  </w: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ในพื้นที่ต้นแบบ</w:t>
                  </w:r>
                </w:p>
                <w:p w14:paraId="302B8B66" w14:textId="6FEA9686" w:rsidR="00337031" w:rsidRPr="00495F37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71BD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</w:t>
                  </w:r>
                  <w:r w:rsidRPr="00071BDA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. 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ไม่มี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ทุกประเด็น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เท่ากับ 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</w:rPr>
                    <w:t>0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คะแนน</w:t>
                  </w:r>
                </w:p>
                <w:p w14:paraId="118F93E3" w14:textId="7AB52CD9" w:rsidR="00337031" w:rsidRPr="00495F37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2. 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มี 1 </w:t>
                  </w:r>
                  <w:proofErr w:type="gramStart"/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ประเด็น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เท่ากับ</w:t>
                  </w:r>
                  <w:proofErr w:type="gramEnd"/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</w:rPr>
                    <w:t>0.25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คะแนน</w:t>
                  </w:r>
                </w:p>
                <w:p w14:paraId="4C29180C" w14:textId="375193ED" w:rsidR="00337031" w:rsidRPr="00495F37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3.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มี 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proofErr w:type="gramStart"/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ประเด็น  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เท่ากับ</w:t>
                  </w:r>
                  <w:proofErr w:type="gramEnd"/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</w:rPr>
                    <w:t>0.5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0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คะแนน</w:t>
                  </w:r>
                </w:p>
                <w:p w14:paraId="5F8C611E" w14:textId="42DBC308" w:rsidR="00337031" w:rsidRPr="00495F37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4. 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มี 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proofErr w:type="gramStart"/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ประเด็น  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เท่ากับ</w:t>
                  </w:r>
                  <w:proofErr w:type="gramEnd"/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</w:rPr>
                    <w:t>0.75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คะแนน</w:t>
                  </w:r>
                </w:p>
                <w:p w14:paraId="2776B728" w14:textId="767B7F73" w:rsidR="00337031" w:rsidRPr="00A44FBF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5. 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มี 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proofErr w:type="gramStart"/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ประเด็น  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เท่ากับ</w:t>
                  </w:r>
                  <w:proofErr w:type="gramEnd"/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1 </w:t>
                  </w:r>
                  <w:r w:rsidRPr="00495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2658" w:type="dxa"/>
                </w:tcPr>
                <w:p w14:paraId="105D4BA8" w14:textId="11B67CA5" w:rsidR="00337031" w:rsidRPr="00A44FBF" w:rsidRDefault="00705D32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หนังสือราชการ เอกสารตามประเด็น/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ภาพกิจกรรม</w:t>
                  </w:r>
                </w:p>
              </w:tc>
            </w:tr>
            <w:tr w:rsidR="00337031" w:rsidRPr="00A44FBF" w14:paraId="69DA858D" w14:textId="77777777" w:rsidTr="00705D32">
              <w:trPr>
                <w:trHeight w:val="422"/>
              </w:trPr>
              <w:tc>
                <w:tcPr>
                  <w:tcW w:w="1021" w:type="dxa"/>
                </w:tcPr>
                <w:p w14:paraId="46348ABA" w14:textId="77777777" w:rsidR="00337031" w:rsidRPr="00A44FBF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</w:p>
              </w:tc>
              <w:tc>
                <w:tcPr>
                  <w:tcW w:w="5280" w:type="dxa"/>
                </w:tcPr>
                <w:p w14:paraId="2DBF464A" w14:textId="5A6DC592" w:rsidR="00705D32" w:rsidRDefault="00705D32" w:rsidP="00337031">
                  <w:pPr>
                    <w:ind w:firstLine="176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กิจกรรมการดำเนินงานในการแก้ไขภาวะโภชนาการเตี้ย ผอม เริ่มอ้วนและอ้วนในกลุ่มเป้าหมาย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(1).</w:t>
                  </w: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สร้างความรอบรู้ด้านโภชนาการ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(2) มีการจัดเมนูอาหารตามหลักโภชนาการ (3) มีการจัดกิจกรรมทางกาย (4)มีกิจกรรมส่งเสริมการนอนที่มีคุณภาพ (5) มีกิจกรรมส่งเสริมอนามัยช่องปาก</w:t>
                  </w:r>
                </w:p>
                <w:p w14:paraId="61B9F140" w14:textId="3621F5AF" w:rsidR="00337031" w:rsidRPr="00A44FBF" w:rsidRDefault="00337031" w:rsidP="00337031">
                  <w:pPr>
                    <w:ind w:firstLine="176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1. 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ไม่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มี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กิจกรรมตามแนวทางการดำเนินงานแก้ไขปัญหาเตี้ย ผอม เริ่มอ้วนและอ้วน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เท่ากับ 0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คะแนน</w:t>
                  </w:r>
                </w:p>
                <w:p w14:paraId="3568FC97" w14:textId="5F54639A" w:rsidR="00337031" w:rsidRPr="00A44FBF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2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มีกิจกรรมตามแนวทางการดำเนินงานแก้ไขปัญหาเตี้ย ผอม เริ่มอ้วนและอ้วน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จำนวน 1 กิจกรรม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เท่ากับ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0.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25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คะแนน</w:t>
                  </w:r>
                </w:p>
                <w:p w14:paraId="17AF0C9E" w14:textId="35382F08" w:rsidR="00337031" w:rsidRPr="00A44FBF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3. 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มีกิจกรรมตามแนวทางการดำเนินงานแก้ไขปัญหาเตี้ย ผอม เริ่มอ้วนและอ้วน จำนวน 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กิจกรรม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เท่ากับ 0.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๐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คะแนน</w:t>
                  </w:r>
                </w:p>
                <w:p w14:paraId="3183C21F" w14:textId="621796FD" w:rsidR="00337031" w:rsidRPr="00A44FBF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</w:rPr>
                    <w:lastRenderedPageBreak/>
                    <w:t xml:space="preserve"> 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4. 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มีกิจกรรมตามแนวทางการดำเนินงานแก้ไขปัญหาเตี้ย ผอม เริ่มอ้วนและอ้วน จำนวน 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กิจกรรม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เท่ากับ 0.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75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คะแนน</w:t>
                  </w:r>
                </w:p>
                <w:p w14:paraId="6B162D18" w14:textId="320BA650" w:rsidR="00337031" w:rsidRPr="00A44FBF" w:rsidRDefault="00337031" w:rsidP="00705D32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5. 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กิจกรรมตามแนวทางการดำเนินงานแก้ไขปัญหาเตี้ย ผอม เริ่มอ้วนและอ้วน จำนวน 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กิจกรรม 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เท่ากับ 1 คะแนน</w:t>
                  </w:r>
                </w:p>
              </w:tc>
              <w:tc>
                <w:tcPr>
                  <w:tcW w:w="2658" w:type="dxa"/>
                </w:tcPr>
                <w:p w14:paraId="4CCCDA2B" w14:textId="7336D129" w:rsidR="00337031" w:rsidRPr="00A44FBF" w:rsidRDefault="00705D32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lastRenderedPageBreak/>
                    <w:t>แบบรายงานกิจกรรม/แบบบันทึกกิจกรรม</w:t>
                  </w:r>
                  <w:r w:rsidR="0033703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ภาพกิจกรรม</w:t>
                  </w:r>
                </w:p>
              </w:tc>
            </w:tr>
            <w:tr w:rsidR="00337031" w:rsidRPr="00A44FBF" w14:paraId="0121357B" w14:textId="77777777" w:rsidTr="00705D32">
              <w:trPr>
                <w:trHeight w:val="2531"/>
              </w:trPr>
              <w:tc>
                <w:tcPr>
                  <w:tcW w:w="1021" w:type="dxa"/>
                </w:tcPr>
                <w:p w14:paraId="7F425B91" w14:textId="77777777" w:rsidR="00337031" w:rsidRPr="00A44FBF" w:rsidRDefault="00337031" w:rsidP="0033703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</w:p>
              </w:tc>
              <w:tc>
                <w:tcPr>
                  <w:tcW w:w="5280" w:type="dxa"/>
                </w:tcPr>
                <w:p w14:paraId="7EEC0775" w14:textId="77777777" w:rsidR="00705D32" w:rsidRDefault="00705D32" w:rsidP="00705D3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ร้อยละของ</w:t>
                  </w: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ภาวะ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โภชนาการ</w:t>
                  </w: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เตี้ย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ผอม เริ่มอ้วนและอ้วน</w:t>
                  </w: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ของกลุ่มเป้าหมาย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 เตี้ยไม่เกิน</w:t>
                  </w: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ร้อยละ 9 ภาวะผอม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ไม่เกิน</w:t>
                  </w: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ร้อยละ 5 และเริ่มอ้วนและอ้วนไม่เกินร้อยละ 8</w:t>
                  </w:r>
                </w:p>
                <w:p w14:paraId="6DE9B4E0" w14:textId="391CEB52" w:rsidR="00337031" w:rsidRPr="00A44FBF" w:rsidRDefault="00705D32" w:rsidP="00705D3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1. </w:t>
                  </w:r>
                  <w:r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ร้อยละของภาวะโภชนาการเตี้ย ผอม เริ่มอ้วนและอ้วน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สูงกว่าเป้าหมายทุกตัวชี้วัด</w:t>
                  </w:r>
                  <w:r w:rsidR="00337031"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เท่ากับ 0 คะแนน</w:t>
                  </w:r>
                </w:p>
                <w:p w14:paraId="39CCF1C2" w14:textId="6EE5BE4E" w:rsidR="00337031" w:rsidRPr="00A44FBF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2. 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ร้อยละของภาวะโภชนาการเตี้ย ผอม เริ่มอ้วนและอ้วน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มีแนวโน้มดีขึ้นกว่าเดิมแต่ยังสูงกว่า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เป้าหมาย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เท่ากับ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0.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25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คะแนน</w:t>
                  </w:r>
                </w:p>
                <w:p w14:paraId="06636709" w14:textId="5A5347CB" w:rsidR="00337031" w:rsidRPr="00A44FBF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3. 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ร้อยละของภาวะโภชนาการเตี้ย ผอม เริ่มอ้วนและอ้วนเป็นไปตามเป้าหมาย 1 ตัวชี้วัด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เท่ากับ 0.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๐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คะแนน</w:t>
                  </w:r>
                </w:p>
                <w:p w14:paraId="2E7489A8" w14:textId="0A810685" w:rsidR="00337031" w:rsidRPr="00A44FBF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4. 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ร้อยละของภาวะโภชนาการเตี้ย ผอม เริ่มอ้วนและอ้วนเป็นไปตามเป้าหมาย 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ตัวชี้วัดเท่ากับ 0.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7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5 คะแนน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47D1AD26" w14:textId="217A98EF" w:rsidR="00337031" w:rsidRPr="00A44FBF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5. 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ร้อยละของภาวะโภชนาการเตี้ย ผอม เริ่มอ้วนและอ้วนเป็นไปตามเป้าหมาย </w:t>
                  </w:r>
                  <w:r w:rsidR="00705D32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  <w:r w:rsidR="00705D32" w:rsidRPr="00705D3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ตัวชี้วัดเท่ากับ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1 คะแนน</w:t>
                  </w:r>
                </w:p>
              </w:tc>
              <w:tc>
                <w:tcPr>
                  <w:tcW w:w="2658" w:type="dxa"/>
                </w:tcPr>
                <w:p w14:paraId="51EC70B5" w14:textId="77777777" w:rsidR="00337031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จากรายงาน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LTC 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ของกรมอนามัย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/</w:t>
                  </w:r>
                  <w:r w:rsidRPr="00A44FB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ภาพกิจกรรม</w:t>
                  </w:r>
                </w:p>
                <w:p w14:paraId="76ACAACA" w14:textId="77777777" w:rsidR="00337031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5920FBD2" w14:textId="77777777" w:rsidR="00337031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61698B9E" w14:textId="77777777" w:rsidR="00337031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291E0E8E" w14:textId="77777777" w:rsidR="00337031" w:rsidRPr="00A44FBF" w:rsidRDefault="00337031" w:rsidP="00337031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21A51C15" w14:textId="77777777" w:rsidR="00337031" w:rsidRPr="00337031" w:rsidRDefault="00337031" w:rsidP="0033703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337031" w:rsidRPr="00370D7E" w14:paraId="3FF581D6" w14:textId="77777777" w:rsidTr="00A916B8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B464" w14:textId="33191CBD" w:rsidR="00337031" w:rsidRDefault="00337031" w:rsidP="00351476">
            <w:pPr>
              <w:pStyle w:val="1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10</w:t>
            </w:r>
            <w:r w:rsidRPr="00A44F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.เงื่อนไขตัวชี้วัด</w:t>
            </w:r>
          </w:p>
        </w:tc>
        <w:tc>
          <w:tcPr>
            <w:tcW w:w="9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32E7" w14:textId="52A2BDA9" w:rsidR="00337031" w:rsidRPr="00337031" w:rsidRDefault="00337031" w:rsidP="0033703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44FBF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เจ้าหน้าที่ผู้รับผิดชอบงาน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เด็กปฐมวัย(เด็กอายุ0-5ปี) แ</w:t>
            </w:r>
            <w:r w:rsidRPr="00A44FBF">
              <w:rPr>
                <w:rFonts w:ascii="TH SarabunIT๙" w:hAnsi="TH SarabunIT๙" w:cs="TH SarabunIT๙"/>
                <w:sz w:val="32"/>
                <w:szCs w:val="32"/>
                <w:cs/>
              </w:rPr>
              <w:t>ละผู้ที่เกี่ยวข้องดำเนินงานตามกรอบมาตรการและกิจกรรมดำเนินงาน  ประจำปีงบประมาณ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44F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337031" w:rsidRPr="00370D7E" w14:paraId="4D26B5ED" w14:textId="77777777" w:rsidTr="00A916B8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57D7" w14:textId="00A27A2A" w:rsidR="00337031" w:rsidRPr="00370D7E" w:rsidRDefault="00337031" w:rsidP="003370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</w:t>
            </w:r>
            <w:r w:rsidRPr="00370D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แหล่งข้อมูล/</w:t>
            </w:r>
          </w:p>
          <w:p w14:paraId="03C99B6A" w14:textId="77777777" w:rsidR="00337031" w:rsidRPr="00370D7E" w:rsidRDefault="00337031" w:rsidP="00337031">
            <w:pPr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0D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วิธีการจัดเก็บข้อมูล</w:t>
            </w:r>
          </w:p>
          <w:p w14:paraId="275A6BF7" w14:textId="77777777" w:rsidR="00337031" w:rsidRPr="00370D7E" w:rsidRDefault="00337031" w:rsidP="00337031">
            <w:pPr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58C7" w14:textId="1C265C7F" w:rsidR="00337031" w:rsidRPr="00370D7E" w:rsidRDefault="00337031" w:rsidP="00337031">
            <w:pPr>
              <w:tabs>
                <w:tab w:val="left" w:pos="31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D7E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โรงพยาบาลส่งเสริมสุขภาพตำบล และ</w:t>
            </w:r>
            <w:r w:rsidRPr="00370D7E">
              <w:rPr>
                <w:rFonts w:ascii="TH SarabunIT๙" w:hAnsi="TH SarabunIT๙" w:cs="TH SarabunIT๙"/>
                <w:sz w:val="32"/>
                <w:szCs w:val="32"/>
              </w:rPr>
              <w:t>PCU</w:t>
            </w:r>
            <w:r w:rsidRPr="00370D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ของโรงพยาบาล นำข้อมูลน้ำหนัก ความยาว/ส่วนสูงของเด็กที่เป็นปัจจุบันจากหมู่บ้าน ศูนย์พัฒนาเด็กเล็ก โรงเรียนระดับอนุบาลและสถานบริการสาธารณสุข (คลินิกสุขภาพเด็กดี) ซึ่งไม่รวมการมารับบริการในกรณีเจ็บป่วยบันทึกในโปรแกรมหลักของสถานบริการ เช่น </w:t>
            </w:r>
            <w:r w:rsidRPr="00370D7E">
              <w:rPr>
                <w:rFonts w:ascii="TH SarabunIT๙" w:hAnsi="TH SarabunIT๙" w:cs="TH SarabunIT๙"/>
                <w:sz w:val="32"/>
                <w:szCs w:val="32"/>
              </w:rPr>
              <w:t xml:space="preserve">JHCIS, </w:t>
            </w:r>
            <w:proofErr w:type="spellStart"/>
            <w:r w:rsidRPr="00370D7E">
              <w:rPr>
                <w:rFonts w:ascii="TH SarabunIT๙" w:hAnsi="TH SarabunIT๙" w:cs="TH SarabunIT๙"/>
                <w:sz w:val="32"/>
                <w:szCs w:val="32"/>
              </w:rPr>
              <w:t>HOSxP</w:t>
            </w:r>
            <w:proofErr w:type="spellEnd"/>
            <w:r w:rsidRPr="00370D7E">
              <w:rPr>
                <w:rFonts w:ascii="TH SarabunIT๙" w:hAnsi="TH SarabunIT๙" w:cs="TH SarabunIT๙"/>
                <w:sz w:val="32"/>
                <w:szCs w:val="32"/>
              </w:rPr>
              <w:t xml:space="preserve">, PCU </w:t>
            </w:r>
            <w:r w:rsidRPr="00370D7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 และส่งออกข้อมูลตามโครงสร้างระบบฐานข้อมูล 43 แฟ้ม โดยบันทึกข้อมูลน้ำหนัก ความยาว/ส่วนสูงด้วยทศนิยม 1 ตำแหน่ง เช่น น้ำหนัก 20.1 กิโลกรัม ความยาว/ส่วนสูง 90.5 เซนติเมตร ระยะเวลาประเมินปีละ 4 ครั้ง คือ ไตรมาส 1, 2, 3, 4</w:t>
            </w:r>
          </w:p>
        </w:tc>
      </w:tr>
      <w:tr w:rsidR="00337031" w:rsidRPr="00370D7E" w14:paraId="5607F2B1" w14:textId="77777777" w:rsidTr="00A916B8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E2F58" w14:textId="4DD15BD2" w:rsidR="00337031" w:rsidRPr="00370D7E" w:rsidRDefault="00337031" w:rsidP="00337031">
            <w:pPr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F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A44F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.ชื่อผู้กำกับดูแลตัวชี้วัด                       </w:t>
            </w:r>
          </w:p>
        </w:tc>
        <w:tc>
          <w:tcPr>
            <w:tcW w:w="9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E9D5D" w14:textId="1BB08EA1" w:rsidR="00337031" w:rsidRPr="00370D7E" w:rsidRDefault="00337031" w:rsidP="00337031">
            <w:pPr>
              <w:tabs>
                <w:tab w:val="left" w:pos="317"/>
              </w:tabs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FBF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กลุ่มงานส่งเสริมสุขภาพ สำนักงานสาธารณสุขจังหวัดอ่างทอง</w:t>
            </w:r>
            <w:r w:rsidRPr="00A44F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44F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หมายเลขโทรศัพท์สำนักงาน  0 3561 1222 ต่อ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306</w:t>
            </w:r>
            <w:r w:rsidRPr="00A44F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A44FBF">
              <w:rPr>
                <w:rFonts w:ascii="TH SarabunIT๙" w:hAnsi="TH SarabunIT๙" w:cs="TH SarabunIT๙"/>
                <w:sz w:val="32"/>
                <w:szCs w:val="32"/>
              </w:rPr>
              <w:t>Email: songserm.angthong@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g</w:t>
            </w:r>
            <w:r w:rsidRPr="00A44FBF">
              <w:rPr>
                <w:rFonts w:ascii="TH SarabunIT๙" w:hAnsi="TH SarabunIT๙" w:cs="TH SarabunIT๙"/>
                <w:sz w:val="32"/>
                <w:szCs w:val="32"/>
              </w:rPr>
              <w:t>mail.com</w:t>
            </w:r>
          </w:p>
        </w:tc>
      </w:tr>
      <w:tr w:rsidR="00337031" w:rsidRPr="00370D7E" w14:paraId="3EAA0575" w14:textId="77777777" w:rsidTr="00A916B8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65E86" w14:textId="7AC3D315" w:rsidR="00337031" w:rsidRPr="00370D7E" w:rsidRDefault="00337031" w:rsidP="00337031">
            <w:pPr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F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A44F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ผู้รับผิดชอบตัวชี้วัด</w:t>
            </w:r>
          </w:p>
        </w:tc>
        <w:tc>
          <w:tcPr>
            <w:tcW w:w="9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DD967" w14:textId="3AF88324" w:rsidR="00337031" w:rsidRPr="00370D7E" w:rsidRDefault="00337031" w:rsidP="00337031">
            <w:pPr>
              <w:tabs>
                <w:tab w:val="left" w:pos="317"/>
              </w:tabs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4FBF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ผู้อำนวยการโรงพยาบาลอ่างทอง  ผู้อำนวยการโรงพยาบาลชุมชนทุกแห่ง และสาธารณสุขอำเภอทุกอำเภอ</w:t>
            </w:r>
          </w:p>
        </w:tc>
      </w:tr>
    </w:tbl>
    <w:p w14:paraId="1BA02675" w14:textId="77777777" w:rsidR="00D33D7F" w:rsidRPr="00370D7E" w:rsidRDefault="00D33D7F">
      <w:pPr>
        <w:rPr>
          <w:rFonts w:ascii="TH SarabunIT๙" w:hAnsi="TH SarabunIT๙" w:cs="TH SarabunIT๙"/>
          <w:sz w:val="32"/>
          <w:szCs w:val="32"/>
        </w:rPr>
      </w:pPr>
    </w:p>
    <w:sectPr w:rsidR="00D33D7F" w:rsidRPr="00370D7E" w:rsidSect="000918F5">
      <w:headerReference w:type="default" r:id="rId8"/>
      <w:pgSz w:w="12240" w:h="15840"/>
      <w:pgMar w:top="1440" w:right="1134" w:bottom="113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C5235" w14:textId="77777777" w:rsidR="00BA7D81" w:rsidRDefault="00BA7D81" w:rsidP="000D4285">
      <w:r>
        <w:separator/>
      </w:r>
    </w:p>
  </w:endnote>
  <w:endnote w:type="continuationSeparator" w:id="0">
    <w:p w14:paraId="17714C48" w14:textId="77777777" w:rsidR="00BA7D81" w:rsidRDefault="00BA7D81" w:rsidP="000D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FAA1B" w14:textId="77777777" w:rsidR="00BA7D81" w:rsidRDefault="00BA7D81" w:rsidP="000D4285">
      <w:r>
        <w:separator/>
      </w:r>
    </w:p>
  </w:footnote>
  <w:footnote w:type="continuationSeparator" w:id="0">
    <w:p w14:paraId="57F4F126" w14:textId="77777777" w:rsidR="00BA7D81" w:rsidRDefault="00BA7D81" w:rsidP="000D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0FD9" w14:textId="77777777" w:rsidR="00BC202C" w:rsidRPr="002B32BC" w:rsidRDefault="00BC202C" w:rsidP="002B32BC">
    <w:pPr>
      <w:pStyle w:val="ae"/>
      <w:jc w:val="right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FCA"/>
    <w:multiLevelType w:val="hybridMultilevel"/>
    <w:tmpl w:val="8A545C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2E52"/>
    <w:multiLevelType w:val="multilevel"/>
    <w:tmpl w:val="06A22E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35C2E"/>
    <w:multiLevelType w:val="hybridMultilevel"/>
    <w:tmpl w:val="C10A2A0E"/>
    <w:lvl w:ilvl="0" w:tplc="DC2C34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2032C"/>
    <w:multiLevelType w:val="hybridMultilevel"/>
    <w:tmpl w:val="0A0001CA"/>
    <w:lvl w:ilvl="0" w:tplc="17F21A00">
      <w:start w:val="1"/>
      <w:numFmt w:val="decimal"/>
      <w:lvlText w:val="%1)"/>
      <w:lvlJc w:val="left"/>
      <w:pPr>
        <w:ind w:left="720" w:hanging="360"/>
      </w:pPr>
      <w:rPr>
        <w:rFonts w:ascii="TH SarabunIT๙" w:hAnsi="TH SarabunIT๙" w:cs="TH SarabunIT๙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363DD"/>
    <w:multiLevelType w:val="multilevel"/>
    <w:tmpl w:val="E4CAD8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5" w15:restartNumberingAfterBreak="0">
    <w:nsid w:val="27F80727"/>
    <w:multiLevelType w:val="hybridMultilevel"/>
    <w:tmpl w:val="3BC6905E"/>
    <w:lvl w:ilvl="0" w:tplc="60A635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D2CF3"/>
    <w:multiLevelType w:val="hybridMultilevel"/>
    <w:tmpl w:val="6D7E1D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106EDA"/>
    <w:multiLevelType w:val="multilevel"/>
    <w:tmpl w:val="2A106E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B3426"/>
    <w:multiLevelType w:val="hybridMultilevel"/>
    <w:tmpl w:val="0A0001C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IT๙" w:hAnsi="TH SarabunIT๙" w:cs="TH SarabunIT๙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02B19"/>
    <w:multiLevelType w:val="multilevel"/>
    <w:tmpl w:val="288CEFE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B8E7DE2"/>
    <w:multiLevelType w:val="multilevel"/>
    <w:tmpl w:val="20AEF458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  <w:sz w:val="32"/>
        <w:szCs w:val="32"/>
      </w:rPr>
    </w:lvl>
    <w:lvl w:ilvl="1">
      <w:start w:val="8"/>
      <w:numFmt w:val="decimal"/>
      <w:isLgl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0" w:hanging="1800"/>
      </w:pPr>
      <w:rPr>
        <w:rFonts w:hint="default"/>
      </w:rPr>
    </w:lvl>
  </w:abstractNum>
  <w:abstractNum w:abstractNumId="11" w15:restartNumberingAfterBreak="0">
    <w:nsid w:val="41B211FE"/>
    <w:multiLevelType w:val="multilevel"/>
    <w:tmpl w:val="41B21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0097C"/>
    <w:multiLevelType w:val="hybridMultilevel"/>
    <w:tmpl w:val="28DCD494"/>
    <w:lvl w:ilvl="0" w:tplc="D5C2E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05B97"/>
    <w:multiLevelType w:val="hybridMultilevel"/>
    <w:tmpl w:val="7DEEB0C0"/>
    <w:lvl w:ilvl="0" w:tplc="266C57B4">
      <w:start w:val="1"/>
      <w:numFmt w:val="decimal"/>
      <w:lvlText w:val="%1."/>
      <w:lvlJc w:val="left"/>
      <w:pPr>
        <w:ind w:left="502" w:hanging="360"/>
      </w:pPr>
      <w:rPr>
        <w:rFonts w:ascii="TH SarabunIT๙" w:eastAsia="Times New Roman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6AEB7DEA"/>
    <w:multiLevelType w:val="hybridMultilevel"/>
    <w:tmpl w:val="855EE988"/>
    <w:lvl w:ilvl="0" w:tplc="1794E7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44236D"/>
    <w:multiLevelType w:val="multilevel"/>
    <w:tmpl w:val="7044236D"/>
    <w:lvl w:ilvl="0">
      <w:start w:val="1"/>
      <w:numFmt w:val="bullet"/>
      <w:lvlText w:val=""/>
      <w:lvlJc w:val="left"/>
      <w:pPr>
        <w:ind w:left="7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6" w15:restartNumberingAfterBreak="0">
    <w:nsid w:val="7E497899"/>
    <w:multiLevelType w:val="hybridMultilevel"/>
    <w:tmpl w:val="B0D0B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786405">
    <w:abstractNumId w:val="11"/>
  </w:num>
  <w:num w:numId="2" w16cid:durableId="1606881693">
    <w:abstractNumId w:val="1"/>
  </w:num>
  <w:num w:numId="3" w16cid:durableId="1845625601">
    <w:abstractNumId w:val="15"/>
  </w:num>
  <w:num w:numId="4" w16cid:durableId="185801267">
    <w:abstractNumId w:val="7"/>
  </w:num>
  <w:num w:numId="5" w16cid:durableId="54595410">
    <w:abstractNumId w:val="16"/>
  </w:num>
  <w:num w:numId="6" w16cid:durableId="1204056474">
    <w:abstractNumId w:val="6"/>
  </w:num>
  <w:num w:numId="7" w16cid:durableId="1945725262">
    <w:abstractNumId w:val="14"/>
  </w:num>
  <w:num w:numId="8" w16cid:durableId="1127628884">
    <w:abstractNumId w:val="9"/>
  </w:num>
  <w:num w:numId="9" w16cid:durableId="2038656543">
    <w:abstractNumId w:val="10"/>
  </w:num>
  <w:num w:numId="10" w16cid:durableId="1116480815">
    <w:abstractNumId w:val="4"/>
  </w:num>
  <w:num w:numId="11" w16cid:durableId="1050616027">
    <w:abstractNumId w:val="0"/>
  </w:num>
  <w:num w:numId="12" w16cid:durableId="1176965786">
    <w:abstractNumId w:val="12"/>
  </w:num>
  <w:num w:numId="13" w16cid:durableId="617100558">
    <w:abstractNumId w:val="5"/>
  </w:num>
  <w:num w:numId="14" w16cid:durableId="1588346724">
    <w:abstractNumId w:val="3"/>
  </w:num>
  <w:num w:numId="15" w16cid:durableId="1387752138">
    <w:abstractNumId w:val="8"/>
  </w:num>
  <w:num w:numId="16" w16cid:durableId="1528331384">
    <w:abstractNumId w:val="13"/>
  </w:num>
  <w:num w:numId="17" w16cid:durableId="1466772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D9"/>
    <w:rsid w:val="00034D13"/>
    <w:rsid w:val="00040846"/>
    <w:rsid w:val="00057C30"/>
    <w:rsid w:val="000626DC"/>
    <w:rsid w:val="0008192E"/>
    <w:rsid w:val="00081FE8"/>
    <w:rsid w:val="000860AD"/>
    <w:rsid w:val="000918F5"/>
    <w:rsid w:val="00093A01"/>
    <w:rsid w:val="000A6D15"/>
    <w:rsid w:val="000B05F1"/>
    <w:rsid w:val="000B1970"/>
    <w:rsid w:val="000C527D"/>
    <w:rsid w:val="000D4285"/>
    <w:rsid w:val="000F43F2"/>
    <w:rsid w:val="000F47F0"/>
    <w:rsid w:val="0010169B"/>
    <w:rsid w:val="00114782"/>
    <w:rsid w:val="00116ED8"/>
    <w:rsid w:val="00120BCB"/>
    <w:rsid w:val="00142675"/>
    <w:rsid w:val="00175356"/>
    <w:rsid w:val="00184A42"/>
    <w:rsid w:val="0019009C"/>
    <w:rsid w:val="001932A7"/>
    <w:rsid w:val="00197A38"/>
    <w:rsid w:val="00200B4E"/>
    <w:rsid w:val="00201813"/>
    <w:rsid w:val="00204781"/>
    <w:rsid w:val="002234F5"/>
    <w:rsid w:val="002336FD"/>
    <w:rsid w:val="00247E93"/>
    <w:rsid w:val="00254740"/>
    <w:rsid w:val="00277160"/>
    <w:rsid w:val="00280315"/>
    <w:rsid w:val="00286824"/>
    <w:rsid w:val="00291395"/>
    <w:rsid w:val="002A0495"/>
    <w:rsid w:val="002B2A23"/>
    <w:rsid w:val="002B32BC"/>
    <w:rsid w:val="002C6694"/>
    <w:rsid w:val="002D3F60"/>
    <w:rsid w:val="002E2196"/>
    <w:rsid w:val="00307135"/>
    <w:rsid w:val="00315833"/>
    <w:rsid w:val="003171BC"/>
    <w:rsid w:val="003215C8"/>
    <w:rsid w:val="003300D0"/>
    <w:rsid w:val="00337031"/>
    <w:rsid w:val="00343E90"/>
    <w:rsid w:val="00351476"/>
    <w:rsid w:val="00356B00"/>
    <w:rsid w:val="00360669"/>
    <w:rsid w:val="00361498"/>
    <w:rsid w:val="003629A9"/>
    <w:rsid w:val="00370D7E"/>
    <w:rsid w:val="00370DDF"/>
    <w:rsid w:val="0037172C"/>
    <w:rsid w:val="0038739F"/>
    <w:rsid w:val="0039416F"/>
    <w:rsid w:val="003F2071"/>
    <w:rsid w:val="004019E8"/>
    <w:rsid w:val="004100FF"/>
    <w:rsid w:val="00416E72"/>
    <w:rsid w:val="00434DE4"/>
    <w:rsid w:val="00442E38"/>
    <w:rsid w:val="0044764F"/>
    <w:rsid w:val="00453E0B"/>
    <w:rsid w:val="0045578B"/>
    <w:rsid w:val="00460659"/>
    <w:rsid w:val="004867A3"/>
    <w:rsid w:val="00491FAC"/>
    <w:rsid w:val="004A4957"/>
    <w:rsid w:val="004B1F44"/>
    <w:rsid w:val="004C450B"/>
    <w:rsid w:val="004C6C76"/>
    <w:rsid w:val="004E0FE1"/>
    <w:rsid w:val="0050160B"/>
    <w:rsid w:val="00505DEF"/>
    <w:rsid w:val="00515192"/>
    <w:rsid w:val="00515E61"/>
    <w:rsid w:val="0052608C"/>
    <w:rsid w:val="00533C9F"/>
    <w:rsid w:val="00535A85"/>
    <w:rsid w:val="0054458C"/>
    <w:rsid w:val="00574E6F"/>
    <w:rsid w:val="00575D2E"/>
    <w:rsid w:val="005769D5"/>
    <w:rsid w:val="0059388E"/>
    <w:rsid w:val="005B4ECF"/>
    <w:rsid w:val="005C35DD"/>
    <w:rsid w:val="005C4EA0"/>
    <w:rsid w:val="005D0785"/>
    <w:rsid w:val="005D2E5F"/>
    <w:rsid w:val="005D3F1A"/>
    <w:rsid w:val="005D54C4"/>
    <w:rsid w:val="00606143"/>
    <w:rsid w:val="00607CCC"/>
    <w:rsid w:val="006127B1"/>
    <w:rsid w:val="0061416D"/>
    <w:rsid w:val="00620765"/>
    <w:rsid w:val="00625807"/>
    <w:rsid w:val="00636421"/>
    <w:rsid w:val="0068143F"/>
    <w:rsid w:val="00684488"/>
    <w:rsid w:val="00687C1C"/>
    <w:rsid w:val="0069552D"/>
    <w:rsid w:val="006A06FE"/>
    <w:rsid w:val="006B1889"/>
    <w:rsid w:val="006D5A54"/>
    <w:rsid w:val="006D5CD9"/>
    <w:rsid w:val="006D69B1"/>
    <w:rsid w:val="006E40A4"/>
    <w:rsid w:val="006F4549"/>
    <w:rsid w:val="00705D32"/>
    <w:rsid w:val="0071473D"/>
    <w:rsid w:val="00727F22"/>
    <w:rsid w:val="00740679"/>
    <w:rsid w:val="00750B74"/>
    <w:rsid w:val="00752343"/>
    <w:rsid w:val="00755E30"/>
    <w:rsid w:val="00764705"/>
    <w:rsid w:val="007756F3"/>
    <w:rsid w:val="00783418"/>
    <w:rsid w:val="00783BF0"/>
    <w:rsid w:val="00793015"/>
    <w:rsid w:val="007C05FD"/>
    <w:rsid w:val="007C384D"/>
    <w:rsid w:val="007E11AA"/>
    <w:rsid w:val="007E2B6F"/>
    <w:rsid w:val="007E444A"/>
    <w:rsid w:val="007E6FA8"/>
    <w:rsid w:val="007F266F"/>
    <w:rsid w:val="008256D9"/>
    <w:rsid w:val="0082592D"/>
    <w:rsid w:val="008530E1"/>
    <w:rsid w:val="008567B9"/>
    <w:rsid w:val="00883F2C"/>
    <w:rsid w:val="008A52C1"/>
    <w:rsid w:val="008B0645"/>
    <w:rsid w:val="008B5019"/>
    <w:rsid w:val="008C21E0"/>
    <w:rsid w:val="008C53FE"/>
    <w:rsid w:val="008E0883"/>
    <w:rsid w:val="008E4481"/>
    <w:rsid w:val="0090145B"/>
    <w:rsid w:val="0090654E"/>
    <w:rsid w:val="00913D8C"/>
    <w:rsid w:val="00920C13"/>
    <w:rsid w:val="00926A72"/>
    <w:rsid w:val="00930C49"/>
    <w:rsid w:val="00936EAC"/>
    <w:rsid w:val="00937EE0"/>
    <w:rsid w:val="00944EBF"/>
    <w:rsid w:val="00947B38"/>
    <w:rsid w:val="00951381"/>
    <w:rsid w:val="00957246"/>
    <w:rsid w:val="0096227C"/>
    <w:rsid w:val="00997361"/>
    <w:rsid w:val="009A500D"/>
    <w:rsid w:val="009C4BD3"/>
    <w:rsid w:val="009C7110"/>
    <w:rsid w:val="009D4F46"/>
    <w:rsid w:val="009D6DD1"/>
    <w:rsid w:val="009E3C01"/>
    <w:rsid w:val="00A1430D"/>
    <w:rsid w:val="00A272A8"/>
    <w:rsid w:val="00A30DE7"/>
    <w:rsid w:val="00A3673D"/>
    <w:rsid w:val="00A457C5"/>
    <w:rsid w:val="00A51946"/>
    <w:rsid w:val="00A63704"/>
    <w:rsid w:val="00A84DE7"/>
    <w:rsid w:val="00A90CEC"/>
    <w:rsid w:val="00A916B8"/>
    <w:rsid w:val="00AA2450"/>
    <w:rsid w:val="00AB5376"/>
    <w:rsid w:val="00AC7A60"/>
    <w:rsid w:val="00AD39EA"/>
    <w:rsid w:val="00AD746E"/>
    <w:rsid w:val="00AE5D00"/>
    <w:rsid w:val="00AF11F5"/>
    <w:rsid w:val="00B00E7D"/>
    <w:rsid w:val="00B016C8"/>
    <w:rsid w:val="00B11909"/>
    <w:rsid w:val="00B13F95"/>
    <w:rsid w:val="00B2698D"/>
    <w:rsid w:val="00B45F9D"/>
    <w:rsid w:val="00B601D9"/>
    <w:rsid w:val="00B75379"/>
    <w:rsid w:val="00B76608"/>
    <w:rsid w:val="00B91EA2"/>
    <w:rsid w:val="00B95C79"/>
    <w:rsid w:val="00BA7D81"/>
    <w:rsid w:val="00BB0C2D"/>
    <w:rsid w:val="00BB648C"/>
    <w:rsid w:val="00BC202C"/>
    <w:rsid w:val="00BD66DC"/>
    <w:rsid w:val="00BD6C79"/>
    <w:rsid w:val="00BE34BD"/>
    <w:rsid w:val="00BF1106"/>
    <w:rsid w:val="00BF348F"/>
    <w:rsid w:val="00C15F7F"/>
    <w:rsid w:val="00C168FD"/>
    <w:rsid w:val="00C20EDB"/>
    <w:rsid w:val="00C55BC4"/>
    <w:rsid w:val="00C66F16"/>
    <w:rsid w:val="00C92171"/>
    <w:rsid w:val="00CB6275"/>
    <w:rsid w:val="00CB7E8D"/>
    <w:rsid w:val="00CD0311"/>
    <w:rsid w:val="00CD2D23"/>
    <w:rsid w:val="00CE69F0"/>
    <w:rsid w:val="00CE6DED"/>
    <w:rsid w:val="00D01041"/>
    <w:rsid w:val="00D023BF"/>
    <w:rsid w:val="00D205E6"/>
    <w:rsid w:val="00D263BA"/>
    <w:rsid w:val="00D33D7F"/>
    <w:rsid w:val="00D35D88"/>
    <w:rsid w:val="00D432D8"/>
    <w:rsid w:val="00D515A5"/>
    <w:rsid w:val="00D54E9B"/>
    <w:rsid w:val="00D558A5"/>
    <w:rsid w:val="00D717EB"/>
    <w:rsid w:val="00D91B83"/>
    <w:rsid w:val="00D9467F"/>
    <w:rsid w:val="00D96113"/>
    <w:rsid w:val="00D968DD"/>
    <w:rsid w:val="00DB6647"/>
    <w:rsid w:val="00DC212A"/>
    <w:rsid w:val="00DD3D3A"/>
    <w:rsid w:val="00DE29E0"/>
    <w:rsid w:val="00DE79B6"/>
    <w:rsid w:val="00DF5CCE"/>
    <w:rsid w:val="00E006A4"/>
    <w:rsid w:val="00E05DD0"/>
    <w:rsid w:val="00E21871"/>
    <w:rsid w:val="00E2529F"/>
    <w:rsid w:val="00E358B5"/>
    <w:rsid w:val="00E401D8"/>
    <w:rsid w:val="00E70A47"/>
    <w:rsid w:val="00E9189E"/>
    <w:rsid w:val="00E91F41"/>
    <w:rsid w:val="00E948CC"/>
    <w:rsid w:val="00E95CC7"/>
    <w:rsid w:val="00EC16FE"/>
    <w:rsid w:val="00EC2845"/>
    <w:rsid w:val="00ED0612"/>
    <w:rsid w:val="00EE30FF"/>
    <w:rsid w:val="00EF0259"/>
    <w:rsid w:val="00EF3207"/>
    <w:rsid w:val="00F01105"/>
    <w:rsid w:val="00F072E3"/>
    <w:rsid w:val="00F204F3"/>
    <w:rsid w:val="00F24D3C"/>
    <w:rsid w:val="00F35AAC"/>
    <w:rsid w:val="00F40D90"/>
    <w:rsid w:val="00F45EA8"/>
    <w:rsid w:val="00F53C29"/>
    <w:rsid w:val="00F663B3"/>
    <w:rsid w:val="00F66BF3"/>
    <w:rsid w:val="00F84426"/>
    <w:rsid w:val="00FD0FAE"/>
    <w:rsid w:val="00FD3496"/>
    <w:rsid w:val="00FD7B1D"/>
    <w:rsid w:val="00FE1CA9"/>
    <w:rsid w:val="00FF4132"/>
    <w:rsid w:val="00FF7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1429D"/>
  <w15:docId w15:val="{57F94317-66C5-4FFE-9D19-26259C52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D7F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C53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6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8256D9"/>
    <w:pPr>
      <w:ind w:left="720"/>
      <w:contextualSpacing/>
    </w:pPr>
  </w:style>
  <w:style w:type="character" w:customStyle="1" w:styleId="a4">
    <w:name w:val="ย่อหน้ารายการ อักขระ"/>
    <w:aliases w:val="Table Heading อักขระ"/>
    <w:link w:val="a3"/>
    <w:uiPriority w:val="34"/>
    <w:rsid w:val="008256D9"/>
    <w:rPr>
      <w:rFonts w:ascii="Times New Roman" w:eastAsia="Times New Roman" w:hAnsi="Times New Roman" w:cs="Angsana New"/>
      <w:sz w:val="24"/>
      <w:szCs w:val="28"/>
    </w:rPr>
  </w:style>
  <w:style w:type="table" w:styleId="a5">
    <w:name w:val="Table Grid"/>
    <w:basedOn w:val="a1"/>
    <w:uiPriority w:val="39"/>
    <w:rsid w:val="008256D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D5A54"/>
    <w:pPr>
      <w:spacing w:before="100" w:beforeAutospacing="1" w:after="100" w:afterAutospacing="1"/>
    </w:pPr>
    <w:rPr>
      <w:rFonts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FA8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E6FA8"/>
    <w:rPr>
      <w:rFonts w:ascii="Tahoma" w:eastAsia="Times New Roman" w:hAnsi="Tahoma" w:cs="Angsana New"/>
      <w:sz w:val="16"/>
      <w:szCs w:val="20"/>
    </w:rPr>
  </w:style>
  <w:style w:type="table" w:customStyle="1" w:styleId="11">
    <w:name w:val="เส้นตาราง1"/>
    <w:basedOn w:val="a1"/>
    <w:next w:val="a5"/>
    <w:rsid w:val="00CB627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5"/>
    <w:rsid w:val="0036066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Tahoma">
    <w:name w:val="Body text (2) + Tahoma"/>
    <w:aliases w:val="6.5 pt,Body text (2) + Bookman Old Style,Scale 66%,13 pt,Spacing 1 pt,9 pt,4 pt,6 pt,Spacing 2 pt,10 pt,Bold,7.5 pt,8.5 pt"/>
    <w:basedOn w:val="a0"/>
    <w:rsid w:val="002234F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h-TH" w:eastAsia="th-TH" w:bidi="th-TH"/>
    </w:rPr>
  </w:style>
  <w:style w:type="character" w:customStyle="1" w:styleId="Bodytext2">
    <w:name w:val="Body text (2)_"/>
    <w:basedOn w:val="a0"/>
    <w:link w:val="Bodytext20"/>
    <w:rsid w:val="002234F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2234F5"/>
    <w:pPr>
      <w:widowControl w:val="0"/>
      <w:shd w:val="clear" w:color="auto" w:fill="FFFFFF"/>
    </w:pPr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38739F"/>
    <w:rPr>
      <w:color w:val="0563C1" w:themeColor="hyperlink"/>
      <w:u w:val="single"/>
    </w:rPr>
  </w:style>
  <w:style w:type="paragraph" w:customStyle="1" w:styleId="Default">
    <w:name w:val="Default"/>
    <w:rsid w:val="00FF4132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table" w:customStyle="1" w:styleId="TableGrid1">
    <w:name w:val="Table Grid1"/>
    <w:basedOn w:val="a1"/>
    <w:next w:val="a5"/>
    <w:uiPriority w:val="39"/>
    <w:rsid w:val="008B5019"/>
    <w:pPr>
      <w:spacing w:after="0" w:line="240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rsid w:val="009A500D"/>
    <w:rPr>
      <w:rFonts w:ascii="MS Sans Serif" w:hAnsi="MS Sans Serif" w:cs="Cordia New"/>
      <w:sz w:val="28"/>
    </w:rPr>
  </w:style>
  <w:style w:type="character" w:customStyle="1" w:styleId="ab">
    <w:name w:val="ข้อความเชิงอรรถ อักขระ"/>
    <w:basedOn w:val="a0"/>
    <w:link w:val="aa"/>
    <w:rsid w:val="009A500D"/>
    <w:rPr>
      <w:rFonts w:ascii="MS Sans Serif" w:eastAsia="Times New Roman" w:hAnsi="MS Sans Serif" w:cs="Cordia New"/>
      <w:sz w:val="28"/>
      <w:szCs w:val="28"/>
    </w:rPr>
  </w:style>
  <w:style w:type="paragraph" w:styleId="ac">
    <w:name w:val="No Spacing"/>
    <w:link w:val="ad"/>
    <w:uiPriority w:val="1"/>
    <w:qFormat/>
    <w:rsid w:val="009A500D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d">
    <w:name w:val="ไม่มีการเว้นระยะห่าง อักขระ"/>
    <w:link w:val="ac"/>
    <w:uiPriority w:val="1"/>
    <w:locked/>
    <w:rsid w:val="009A500D"/>
    <w:rPr>
      <w:rFonts w:ascii="Times New Roman" w:eastAsia="Times New Roman" w:hAnsi="Times New Roman" w:cs="Angsana New"/>
      <w:sz w:val="24"/>
      <w:szCs w:val="28"/>
    </w:rPr>
  </w:style>
  <w:style w:type="paragraph" w:customStyle="1" w:styleId="12">
    <w:name w:val="ไม่มีการเว้นระยะห่าง1"/>
    <w:qFormat/>
    <w:rsid w:val="009A500D"/>
    <w:pPr>
      <w:spacing w:after="0" w:line="240" w:lineRule="auto"/>
    </w:pPr>
    <w:rPr>
      <w:rFonts w:ascii="Calibri" w:eastAsia="Calibri" w:hAnsi="Calibri" w:cs="Angsana New"/>
      <w:sz w:val="22"/>
      <w:szCs w:val="28"/>
    </w:rPr>
  </w:style>
  <w:style w:type="character" w:customStyle="1" w:styleId="10">
    <w:name w:val="หัวเรื่อง 1 อักขระ"/>
    <w:basedOn w:val="a0"/>
    <w:link w:val="1"/>
    <w:uiPriority w:val="9"/>
    <w:rsid w:val="008C53F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F266F"/>
    <w:rPr>
      <w:rFonts w:asciiTheme="majorHAnsi" w:eastAsiaTheme="majorEastAsia" w:hAnsiTheme="majorHAnsi" w:cstheme="majorBidi"/>
      <w:b/>
      <w:bCs/>
      <w:color w:val="4472C4" w:themeColor="accent1"/>
      <w:sz w:val="24"/>
      <w:szCs w:val="28"/>
    </w:rPr>
  </w:style>
  <w:style w:type="table" w:customStyle="1" w:styleId="110">
    <w:name w:val="เส้นตาราง11"/>
    <w:basedOn w:val="a1"/>
    <w:next w:val="a5"/>
    <w:rsid w:val="007F266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1"/>
    <w:basedOn w:val="a1"/>
    <w:next w:val="a5"/>
    <w:rsid w:val="007F266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5"/>
    <w:rsid w:val="00434DE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D4285"/>
    <w:pPr>
      <w:tabs>
        <w:tab w:val="center" w:pos="4680"/>
        <w:tab w:val="right" w:pos="9360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0D4285"/>
    <w:rPr>
      <w:rFonts w:ascii="Times New Roman" w:eastAsia="Times New Roman" w:hAnsi="Times New Roman" w:cs="Angsana New"/>
      <w:sz w:val="24"/>
      <w:szCs w:val="28"/>
    </w:rPr>
  </w:style>
  <w:style w:type="paragraph" w:styleId="af0">
    <w:name w:val="footer"/>
    <w:basedOn w:val="a"/>
    <w:link w:val="af1"/>
    <w:uiPriority w:val="99"/>
    <w:unhideWhenUsed/>
    <w:rsid w:val="000D4285"/>
    <w:pPr>
      <w:tabs>
        <w:tab w:val="center" w:pos="4680"/>
        <w:tab w:val="right" w:pos="9360"/>
      </w:tabs>
    </w:pPr>
  </w:style>
  <w:style w:type="character" w:customStyle="1" w:styleId="af1">
    <w:name w:val="ท้ายกระดาษ อักขระ"/>
    <w:basedOn w:val="a0"/>
    <w:link w:val="af0"/>
    <w:uiPriority w:val="99"/>
    <w:rsid w:val="000D4285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C707A-A28D-4B1F-9727-7EAB97B3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sek</cp:lastModifiedBy>
  <cp:revision>2</cp:revision>
  <cp:lastPrinted>2025-11-04T08:28:00Z</cp:lastPrinted>
  <dcterms:created xsi:type="dcterms:W3CDTF">2026-05-01T06:50:00Z</dcterms:created>
  <dcterms:modified xsi:type="dcterms:W3CDTF">2026-05-01T06:50:00Z</dcterms:modified>
</cp:coreProperties>
</file>